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C72" w:rsidRDefault="00FC6C72" w:rsidP="00FC6C72">
      <w:pPr>
        <w:spacing w:line="256" w:lineRule="auto"/>
        <w:jc w:val="both"/>
        <w:rPr>
          <w:rFonts w:cs="Arial"/>
        </w:rPr>
      </w:pPr>
      <w:r>
        <w:rPr>
          <w:rFonts w:cs="Arial"/>
        </w:rPr>
        <w:t xml:space="preserve">17.06 – </w:t>
      </w:r>
      <w:r>
        <w:rPr>
          <w:rFonts w:cs="Arial"/>
          <w:b/>
          <w:bCs/>
        </w:rPr>
        <w:t xml:space="preserve">CONEXIDADES encerra programação em Jundiaí com </w:t>
      </w:r>
      <w:r w:rsidR="00556311">
        <w:rPr>
          <w:rFonts w:cs="Arial"/>
          <w:b/>
          <w:bCs/>
        </w:rPr>
        <w:t xml:space="preserve">presença do Governador e </w:t>
      </w:r>
      <w:bookmarkStart w:id="0" w:name="_GoBack"/>
      <w:bookmarkEnd w:id="0"/>
      <w:r>
        <w:rPr>
          <w:rFonts w:cs="Arial"/>
          <w:b/>
          <w:bCs/>
        </w:rPr>
        <w:t>entrega do Prêmio Top Destinos</w:t>
      </w:r>
    </w:p>
    <w:p w:rsidR="00FC6C72" w:rsidRDefault="00FC6C72" w:rsidP="00FC6C72">
      <w:pPr>
        <w:spacing w:line="256" w:lineRule="auto"/>
        <w:jc w:val="both"/>
        <w:rPr>
          <w:rFonts w:cs="Arial"/>
        </w:rPr>
      </w:pPr>
      <w:r>
        <w:rPr>
          <w:rFonts w:cs="Arial"/>
        </w:rPr>
        <w:t xml:space="preserve">Neste sábado (17), se encerrou mais uma edição de sucesso do CONEXIDADES. O evento, que procura integrar agentes públicos a empresas e entidades privadas, aconteceu no Parque da Uva, em Jundiaí, desde o último dia 13. </w:t>
      </w:r>
    </w:p>
    <w:p w:rsidR="00FC6C72" w:rsidRDefault="00FC6C72" w:rsidP="00FC6C72">
      <w:pPr>
        <w:spacing w:line="256" w:lineRule="auto"/>
        <w:jc w:val="both"/>
        <w:rPr>
          <w:rFonts w:cs="Arial"/>
        </w:rPr>
      </w:pPr>
      <w:r>
        <w:rPr>
          <w:rFonts w:cs="Arial"/>
        </w:rPr>
        <w:t>Durante o evento, foram realizados mais de 20 painéis debatendo assuntos de grande relevância para o municipalismo. Tendo como mote principal a “Educação Tecnológica: a ferramenta de transformação das cidades”, a programação abordou temas como: Educação, Meio Ambiente, Empreendedorismo, Financiamento na Saúde, Segurança Pública, Consórcios Públicos, Reforma Tributária, entre outros.</w:t>
      </w:r>
    </w:p>
    <w:p w:rsidR="00FC6C72" w:rsidRDefault="00FC6C72" w:rsidP="00FC6C72">
      <w:pPr>
        <w:spacing w:line="256" w:lineRule="auto"/>
        <w:jc w:val="both"/>
        <w:rPr>
          <w:rFonts w:cs="Arial"/>
        </w:rPr>
      </w:pPr>
      <w:r>
        <w:rPr>
          <w:rFonts w:cs="Arial"/>
          <w:color w:val="000000"/>
        </w:rPr>
        <w:t xml:space="preserve">Neste ano, o CONEXIDADES bateu todos os recordes das edições anteriores, recebendo mais de seis mil visitantes de 415 municípios de 16 estados. Além disso, a programação contou com 182 palestrantes e o Pavilhão dos Municípios reuniu 97 expositores. </w:t>
      </w:r>
    </w:p>
    <w:p w:rsidR="00FC6C72" w:rsidRDefault="00FC6C72" w:rsidP="00FC6C72">
      <w:pPr>
        <w:spacing w:line="256" w:lineRule="auto"/>
        <w:jc w:val="both"/>
        <w:rPr>
          <w:rFonts w:cs="Arial"/>
        </w:rPr>
      </w:pPr>
      <w:r>
        <w:rPr>
          <w:rFonts w:cs="Arial"/>
        </w:rPr>
        <w:t xml:space="preserve">Participaram do encerramento: o Governador do Estado de São Paulo, Tarcísio de Freitas, o Presidente do Conselho Administrativo da UVESP, Sebastião </w:t>
      </w:r>
      <w:proofErr w:type="spellStart"/>
      <w:r>
        <w:rPr>
          <w:rFonts w:cs="Arial"/>
        </w:rPr>
        <w:t>Misiara</w:t>
      </w:r>
      <w:proofErr w:type="spellEnd"/>
      <w:r>
        <w:rPr>
          <w:rFonts w:cs="Arial"/>
        </w:rPr>
        <w:t xml:space="preserve">, a Presidente Executiva da UVESP e Coordenadora do CONEXIDADES, Silvia Melo, o Prefeito Municipal de Jundiaí, Luiz Fernando Machado, o Presidente da Câmara Municipal de Jundiaí, Antonio Carlos Albino, o Presidente da Associação Paulista de Municípios, Fred </w:t>
      </w:r>
      <w:proofErr w:type="spellStart"/>
      <w:r>
        <w:rPr>
          <w:rFonts w:cs="Arial"/>
        </w:rPr>
        <w:t>Guidoni</w:t>
      </w:r>
      <w:proofErr w:type="spellEnd"/>
      <w:r>
        <w:rPr>
          <w:rFonts w:cs="Arial"/>
        </w:rPr>
        <w:t xml:space="preserve">, o Secretário de Governo e Relações Institucionais do Estado de São Paulo, Gilberto Kassab, o  Secretário-chefe da Casa Civil, Arthur Lima, Secretário de Turismo e Viagens do Estado de São Paulo, Roberto de Lucena, a Fundadora do Movimento de Mulheres Municipalistas e da Confederação Nacional de Municípios, Dalva </w:t>
      </w:r>
      <w:proofErr w:type="spellStart"/>
      <w:r>
        <w:rPr>
          <w:rFonts w:cs="Arial"/>
        </w:rPr>
        <w:t>Christofoletti</w:t>
      </w:r>
      <w:proofErr w:type="spellEnd"/>
      <w:r>
        <w:rPr>
          <w:rFonts w:cs="Arial"/>
        </w:rPr>
        <w:t xml:space="preserve">, o Gestor Municipal da Casa Civil de Jundiaí, Gustavo </w:t>
      </w:r>
      <w:proofErr w:type="spellStart"/>
      <w:r>
        <w:rPr>
          <w:rFonts w:cs="Arial"/>
        </w:rPr>
        <w:t>Maryssael</w:t>
      </w:r>
      <w:proofErr w:type="spellEnd"/>
      <w:r>
        <w:rPr>
          <w:rFonts w:cs="Arial"/>
        </w:rPr>
        <w:t xml:space="preserve">, o Gestor Municipal de Governo e Finanças de Jundiaí, José Antonio </w:t>
      </w:r>
      <w:proofErr w:type="spellStart"/>
      <w:r>
        <w:rPr>
          <w:rFonts w:cs="Arial"/>
        </w:rPr>
        <w:t>Parimoschi</w:t>
      </w:r>
      <w:proofErr w:type="spellEnd"/>
      <w:r>
        <w:rPr>
          <w:rFonts w:cs="Arial"/>
        </w:rPr>
        <w:t xml:space="preserve"> e o Vice-Prefeito de Jundiaí, Gustavo Martinelli.</w:t>
      </w:r>
    </w:p>
    <w:p w:rsidR="00FC6C72" w:rsidRDefault="00FC6C72" w:rsidP="00FC6C72">
      <w:pPr>
        <w:spacing w:line="256" w:lineRule="auto"/>
        <w:jc w:val="both"/>
        <w:rPr>
          <w:rFonts w:cs="Arial"/>
        </w:rPr>
      </w:pPr>
      <w:r>
        <w:rPr>
          <w:rFonts w:cs="Arial"/>
        </w:rPr>
        <w:t xml:space="preserve">Abrindo a sessão solene, Sebastião </w:t>
      </w:r>
      <w:proofErr w:type="spellStart"/>
      <w:r>
        <w:rPr>
          <w:rFonts w:cs="Arial"/>
        </w:rPr>
        <w:t>Misiara</w:t>
      </w:r>
      <w:proofErr w:type="spellEnd"/>
      <w:r>
        <w:rPr>
          <w:rFonts w:cs="Arial"/>
        </w:rPr>
        <w:t xml:space="preserve"> destacou que, durante os cinco dias de evento, todos os secretários do Governo de São Paulo que passaram pelos painéis deixaram o recado municipalista dessa gestão.</w:t>
      </w:r>
    </w:p>
    <w:p w:rsidR="00FC6C72" w:rsidRDefault="00FC6C72" w:rsidP="00FC6C72">
      <w:pPr>
        <w:spacing w:line="256" w:lineRule="auto"/>
        <w:jc w:val="both"/>
        <w:rPr>
          <w:rFonts w:cs="Arial"/>
        </w:rPr>
      </w:pPr>
      <w:r>
        <w:rPr>
          <w:rFonts w:cs="Arial"/>
        </w:rPr>
        <w:t xml:space="preserve">“O grande objetivo é fazer o Estado de São Paulo cada vez mais pujante. É fazer a felicidade das pessoas. E nós estamos prontos a servir o Estado de São Paulo com o senhor. Temos a convicção plena de que estamos em sintonia com o Governo de São Paulo. Porque desde o primeiro momento, entendemos que essa é a oportunidade de fazer com que a parceria público-privada aconteça”. </w:t>
      </w:r>
    </w:p>
    <w:p w:rsidR="00FC6C72" w:rsidRDefault="00FC6C72" w:rsidP="00FC6C72">
      <w:pPr>
        <w:spacing w:line="256" w:lineRule="auto"/>
        <w:jc w:val="both"/>
        <w:rPr>
          <w:rFonts w:cs="Arial"/>
        </w:rPr>
      </w:pPr>
      <w:r>
        <w:rPr>
          <w:rFonts w:cs="Arial"/>
        </w:rPr>
        <w:t>Sobre Jundiaí, reforçou a responsabilidade dessa gestão liderada pelo Prefeito Luiz Fernando Machado com os prefeitos dos pequenos e médios municípios de transmitir sua expertise de governar, em tratar com carinho a pequena infância.</w:t>
      </w:r>
    </w:p>
    <w:p w:rsidR="00FC6C72" w:rsidRDefault="00FC6C72" w:rsidP="00FC6C72">
      <w:pPr>
        <w:spacing w:line="256" w:lineRule="auto"/>
        <w:jc w:val="both"/>
        <w:rPr>
          <w:rFonts w:cs="Arial"/>
        </w:rPr>
      </w:pPr>
      <w:r>
        <w:rPr>
          <w:rFonts w:cs="Arial"/>
        </w:rPr>
        <w:t xml:space="preserve">Na sequência, a coordenadora do CONEXIDADES, Silvia Melo, afirmou que o evento foi um verdadeiro laboratório de ideias nesses cinco dias. Silvia ainda entregou os troféus Conexidades e Competência Pública ao Prefeito Municipal </w:t>
      </w:r>
      <w:r>
        <w:rPr>
          <w:rFonts w:cs="Arial"/>
        </w:rPr>
        <w:lastRenderedPageBreak/>
        <w:t>de Jundiaí, Luiz Fernando Machado, que recebeu as láureas ao lado dos seus gestores.</w:t>
      </w:r>
    </w:p>
    <w:p w:rsidR="00FC6C72" w:rsidRDefault="00FC6C72" w:rsidP="00FC6C72">
      <w:pPr>
        <w:spacing w:line="256" w:lineRule="auto"/>
        <w:jc w:val="both"/>
        <w:rPr>
          <w:rFonts w:cs="Arial"/>
        </w:rPr>
      </w:pPr>
      <w:r>
        <w:rPr>
          <w:rFonts w:cs="Arial"/>
        </w:rPr>
        <w:t xml:space="preserve">Abrindo sua fala em seguida, o líder do executivo </w:t>
      </w:r>
      <w:proofErr w:type="spellStart"/>
      <w:r>
        <w:rPr>
          <w:rFonts w:cs="Arial"/>
        </w:rPr>
        <w:t>jundiaiense</w:t>
      </w:r>
      <w:proofErr w:type="spellEnd"/>
      <w:r>
        <w:rPr>
          <w:rFonts w:cs="Arial"/>
        </w:rPr>
        <w:t xml:space="preserve"> agradeceu o envolvimento de todos os gestores públicos da cidade no evento, assim como os participantes que vieram de outras localidades.</w:t>
      </w:r>
    </w:p>
    <w:p w:rsidR="00FC6C72" w:rsidRDefault="00FC6C72" w:rsidP="00FC6C72">
      <w:pPr>
        <w:spacing w:line="256" w:lineRule="auto"/>
        <w:jc w:val="both"/>
        <w:rPr>
          <w:rFonts w:cs="Arial"/>
        </w:rPr>
      </w:pPr>
      <w:r>
        <w:rPr>
          <w:rFonts w:cs="Arial"/>
        </w:rPr>
        <w:t>Para o Governador, Machado comentou que: “.nós, prefeitos e prefeitas, que somos ansiosos por natureza, porque as demandas estão à nossa porta, podemos ter uma tranquilidade, que nós teremos um Governo do Estado de São Paulo, liderado pelo Tarcísio de Freitas e seus gestores, que consolidará conosco uma parceria de sucesso. É um olhar de esperança”.</w:t>
      </w:r>
    </w:p>
    <w:p w:rsidR="00FC6C72" w:rsidRDefault="00FC6C72" w:rsidP="00FC6C72">
      <w:pPr>
        <w:spacing w:line="256" w:lineRule="auto"/>
        <w:jc w:val="both"/>
        <w:rPr>
          <w:rFonts w:cs="Arial"/>
        </w:rPr>
      </w:pPr>
      <w:r>
        <w:rPr>
          <w:rFonts w:cs="Arial"/>
        </w:rPr>
        <w:t>O Prefeito ressaltou também que Jundiaí sediou um belíssimo evento e que foi importante para integração e parcerias. “Ninguém resolve todos os problemas de uma única vez. Administração pública é uma corrida de bastão, onde se você performar bem aquele seu próximo, a quem o bastão será passado, também deixará boas circunstâncias. Ao contrário daquele Município, Estado ou Nação que quando entregue bem, atrasa para o outro corredor o processo de avanço, como em uma corrida de bastão”.</w:t>
      </w:r>
    </w:p>
    <w:p w:rsidR="00FC6C72" w:rsidRDefault="00FC6C72" w:rsidP="00FC6C72">
      <w:pPr>
        <w:spacing w:line="256" w:lineRule="auto"/>
        <w:jc w:val="both"/>
        <w:rPr>
          <w:rFonts w:cs="Arial"/>
        </w:rPr>
      </w:pPr>
      <w:r>
        <w:rPr>
          <w:rFonts w:cs="Arial"/>
        </w:rPr>
        <w:t>E finalizou: “nós tratamos de pessoas, tratamos de questões socioemocionais, nós tratamos de uma vida que individualmente precisa ser melhor para que o coletivo se fortaleça. E esse é o ponto. Nós cuidamos de gente. As pessoas na política também são bem-intencionadas e aqui nesse CONEXIDADES ficou claro isso”.</w:t>
      </w:r>
    </w:p>
    <w:p w:rsidR="00FC6C72" w:rsidRDefault="00FC6C72" w:rsidP="00FC6C72">
      <w:pPr>
        <w:spacing w:line="256" w:lineRule="auto"/>
        <w:jc w:val="both"/>
        <w:rPr>
          <w:rFonts w:cs="Arial"/>
        </w:rPr>
      </w:pPr>
      <w:r>
        <w:rPr>
          <w:rFonts w:cs="Arial"/>
          <w:b/>
          <w:bCs/>
        </w:rPr>
        <w:t>União</w:t>
      </w:r>
    </w:p>
    <w:p w:rsidR="00FC6C72" w:rsidRDefault="00FC6C72" w:rsidP="00FC6C72">
      <w:pPr>
        <w:spacing w:line="256" w:lineRule="auto"/>
        <w:jc w:val="both"/>
        <w:rPr>
          <w:rFonts w:cs="Arial"/>
        </w:rPr>
      </w:pPr>
      <w:r>
        <w:rPr>
          <w:rFonts w:cs="Arial"/>
        </w:rPr>
        <w:t xml:space="preserve">O Governador Tarcísio de Freitas encerrou oficialmente a sexta edição do CONEXIDADES salientando que esse é um momento muito importante para trocar experiências e trazer novidades aos municípios, afinal, estão prestes a apresentar o novo Plano Plurianual e a nova Lei Orçamentária de Estado. </w:t>
      </w:r>
    </w:p>
    <w:p w:rsidR="00FC6C72" w:rsidRDefault="00FC6C72" w:rsidP="00FC6C72">
      <w:pPr>
        <w:spacing w:line="256" w:lineRule="auto"/>
        <w:jc w:val="both"/>
        <w:rPr>
          <w:rFonts w:cs="Arial"/>
        </w:rPr>
      </w:pPr>
      <w:r>
        <w:rPr>
          <w:rFonts w:cs="Arial"/>
        </w:rPr>
        <w:t>“Momento que é de ouvir, de perceber as necessidades, momento que a gente vai começar a construir os próximos anos. E a gente só vai conseguir construir os próximos anos se estiver de fato unido e ouvindo, absorvendo as experiências. É um evento, além de tudo, oportuno, que vem no momento certo. De troca de experiência, de percepção de necessidades que a gente possa fazer o melhor. E eu estou bastante otimista em relação ao futuro”.</w:t>
      </w:r>
    </w:p>
    <w:p w:rsidR="00FC6C72" w:rsidRDefault="00FC6C72" w:rsidP="00FC6C72">
      <w:pPr>
        <w:spacing w:line="256" w:lineRule="auto"/>
        <w:jc w:val="both"/>
        <w:rPr>
          <w:rFonts w:cs="Arial"/>
        </w:rPr>
      </w:pPr>
      <w:r>
        <w:rPr>
          <w:rFonts w:cs="Arial"/>
        </w:rPr>
        <w:t xml:space="preserve">O Governador relembrou que ninguém mora na União nem nos Estados, mas sim nos Municípios, portanto, é preciso fazer políticas públicas de qualidade. “Eu sou um eterno otimista do Brasil, do Estado de São Paulo, com o futuro dos municípios. Esse evento é </w:t>
      </w:r>
      <w:proofErr w:type="spellStart"/>
      <w:proofErr w:type="gramStart"/>
      <w:r>
        <w:rPr>
          <w:rFonts w:cs="Arial"/>
        </w:rPr>
        <w:t>super</w:t>
      </w:r>
      <w:proofErr w:type="spellEnd"/>
      <w:r>
        <w:rPr>
          <w:rFonts w:cs="Arial"/>
        </w:rPr>
        <w:t xml:space="preserve"> importante</w:t>
      </w:r>
      <w:proofErr w:type="gramEnd"/>
      <w:r>
        <w:rPr>
          <w:rFonts w:cs="Arial"/>
        </w:rPr>
        <w:t>, trazendo como tema a educação tecnológica. E nada mais atual do que falar em educação tecnológica”.</w:t>
      </w:r>
    </w:p>
    <w:p w:rsidR="00FC6C72" w:rsidRDefault="00FC6C72" w:rsidP="00FC6C72">
      <w:pPr>
        <w:spacing w:line="256" w:lineRule="auto"/>
        <w:jc w:val="both"/>
        <w:rPr>
          <w:rFonts w:cs="Arial"/>
        </w:rPr>
      </w:pPr>
      <w:r>
        <w:rPr>
          <w:rFonts w:cs="Arial"/>
        </w:rPr>
        <w:t xml:space="preserve">Nesse sentido, Tarcísio de Freitas explanou sobre os planos de ensino profissionalizante do Estado, que idealiza dobrar os postos atuais. Ou seja, além das 360 mil vagas do Centro Paula Souza e o Sistema S, a ideia é abrir novas vagas com o ensino médio integral. “Nossa missão vai ser abrir portas para o </w:t>
      </w:r>
      <w:r>
        <w:rPr>
          <w:rFonts w:cs="Arial"/>
        </w:rPr>
        <w:lastRenderedPageBreak/>
        <w:t>jovem. A gente quer que o jovem tenha perspectiva. E aí nós temos que dar ferramentas. Ferramentas que o mercado vai cobrar”.</w:t>
      </w:r>
    </w:p>
    <w:p w:rsidR="00FC6C72" w:rsidRDefault="00FC6C72" w:rsidP="00FC6C72">
      <w:pPr>
        <w:spacing w:line="256" w:lineRule="auto"/>
        <w:jc w:val="both"/>
        <w:rPr>
          <w:rFonts w:cs="Arial"/>
        </w:rPr>
      </w:pPr>
      <w:r>
        <w:rPr>
          <w:rFonts w:cs="Arial"/>
        </w:rPr>
        <w:t>Finalizando, o Governador comentou ainda sobre algumas áreas fundamentais, como saúde, segurança pública e a ideia de ouvir, planejar e estar junto dos municípios, inclusive no desenvolvimento de parcerias público-privadas.</w:t>
      </w:r>
    </w:p>
    <w:p w:rsidR="00FC6C72" w:rsidRDefault="00FC6C72" w:rsidP="00FC6C72">
      <w:pPr>
        <w:spacing w:line="256" w:lineRule="auto"/>
        <w:jc w:val="both"/>
        <w:rPr>
          <w:rFonts w:cs="Arial"/>
        </w:rPr>
      </w:pPr>
      <w:r>
        <w:rPr>
          <w:rFonts w:cs="Arial"/>
        </w:rPr>
        <w:t xml:space="preserve">“Nós estamos prontos para ajudar os municípios na mobilização desse capital privado ajudando a estruturar esses projetos. A gente pode ajudar os municípios nesse caminho, ajudar a estruturar as </w:t>
      </w:r>
      <w:proofErr w:type="spellStart"/>
      <w:r>
        <w:rPr>
          <w:rFonts w:cs="Arial"/>
        </w:rPr>
        <w:t>PPPs</w:t>
      </w:r>
      <w:proofErr w:type="spellEnd"/>
      <w:r>
        <w:rPr>
          <w:rFonts w:cs="Arial"/>
        </w:rPr>
        <w:t>. Nós estamos de portas abertas para fazer a gestão com vocês. Para fazer a gestão com o município, para ouvir, para entender, e para construir as políticas públicas”.</w:t>
      </w:r>
    </w:p>
    <w:p w:rsidR="00FC6C72" w:rsidRDefault="00FC6C72" w:rsidP="00FC6C72">
      <w:pPr>
        <w:spacing w:line="256" w:lineRule="auto"/>
        <w:jc w:val="both"/>
        <w:rPr>
          <w:rFonts w:cs="Arial"/>
        </w:rPr>
      </w:pPr>
      <w:r>
        <w:rPr>
          <w:rFonts w:cs="Arial"/>
          <w:b/>
          <w:bCs/>
        </w:rPr>
        <w:t>Top Destinos</w:t>
      </w:r>
    </w:p>
    <w:p w:rsidR="00FC6C72" w:rsidRDefault="00FC6C72" w:rsidP="00FC6C72">
      <w:pPr>
        <w:spacing w:line="256" w:lineRule="auto"/>
        <w:jc w:val="both"/>
        <w:rPr>
          <w:rFonts w:cs="Arial"/>
        </w:rPr>
      </w:pPr>
      <w:r>
        <w:rPr>
          <w:rFonts w:cs="Arial"/>
        </w:rPr>
        <w:t xml:space="preserve">O último dia do evento contou com a entrega do Prêmio Top Destinos Turísticos, criado pela Associação dos Dirigentes de Vendas e Marketing do Brasil – ADVB e Associação Mundial dos Profissionais de Viagens e Turismo – </w:t>
      </w:r>
      <w:proofErr w:type="spellStart"/>
      <w:r>
        <w:rPr>
          <w:rFonts w:cs="Arial"/>
        </w:rPr>
        <w:t>Skål</w:t>
      </w:r>
      <w:proofErr w:type="spellEnd"/>
      <w:r>
        <w:rPr>
          <w:rFonts w:cs="Arial"/>
        </w:rPr>
        <w:t xml:space="preserve"> Internacional São Paulo.</w:t>
      </w:r>
    </w:p>
    <w:p w:rsidR="00FC6C72" w:rsidRDefault="00FC6C72" w:rsidP="00FC6C72">
      <w:pPr>
        <w:spacing w:line="256" w:lineRule="auto"/>
        <w:jc w:val="both"/>
        <w:rPr>
          <w:rFonts w:cs="Arial"/>
        </w:rPr>
      </w:pPr>
      <w:r>
        <w:rPr>
          <w:rFonts w:cs="Arial"/>
        </w:rPr>
        <w:t>A premiação, em sua 5ª edição, visa identificar e selecionar os melhores destinos turísticos do Estado de São Paulo. Nesta edição, além de contemplar os melhores destinos paulistas em 16 categorias, reconheceu três Regiões Turísticas, segundo critérios elaborados com o apoio técnico da Secretaria de Turismo e Viagens do Estado de São Paulo.</w:t>
      </w:r>
    </w:p>
    <w:p w:rsidR="00FC6C72" w:rsidRDefault="00FC6C72" w:rsidP="00FC6C72">
      <w:pPr>
        <w:spacing w:line="256" w:lineRule="auto"/>
        <w:jc w:val="both"/>
        <w:rPr>
          <w:rFonts w:cs="Arial"/>
        </w:rPr>
      </w:pPr>
      <w:r>
        <w:rPr>
          <w:rFonts w:cs="Arial"/>
        </w:rPr>
        <w:t xml:space="preserve">Os premiados foram: Socorro (Turismo de Aventura), Santos (Turismo Cultural), São Roque (Turismo de Compras), Avaré (Turismo Náutico), Ubatuba (Ecoturismo), Mairiporã (Turismo de Esportes), Botucatu (Turismo de Estudos e Intercâmbio), Campos do Jordão (Turismo Gastronômico), Águas de Lindóia (Turismo de Negócios e Eventos), São Pedro (Parques Temáticos e Parques Naturais), Jundiaí (Turismo Rural), Peruíbe (Turismo de Pesca), Aparecida (Turismo Religioso), Águas de São Pedro (Turismo de Saúde), São Sebastião (Turismo Social), Guarujá (Sol e Praia) e Circuito Litoral Norte de São Paulo (Top Região Turística). </w:t>
      </w:r>
    </w:p>
    <w:p w:rsidR="00FC6C72" w:rsidRDefault="00FC6C72" w:rsidP="00FC6C72">
      <w:pPr>
        <w:pStyle w:val="NormalWeb"/>
        <w:jc w:val="both"/>
      </w:pPr>
      <w:r>
        <w:rPr>
          <w:rFonts w:ascii="Arial" w:hAnsi="Arial" w:cs="Arial"/>
        </w:rPr>
        <w:t xml:space="preserve">A 6ª edição foi realizada pela Multiplicidades em parceria estratégica com a UVESP – União dos Vereadores do Estado de São Paulo com o patrocínio da OM30, CIJUN e DAE JUNDIAÍ, patrocínio educacional </w:t>
      </w:r>
      <w:proofErr w:type="gramStart"/>
      <w:r>
        <w:rPr>
          <w:rFonts w:ascii="Arial" w:hAnsi="Arial" w:cs="Arial"/>
        </w:rPr>
        <w:t>do  SENAC</w:t>
      </w:r>
      <w:proofErr w:type="gramEnd"/>
      <w:r>
        <w:rPr>
          <w:rFonts w:ascii="Arial" w:hAnsi="Arial" w:cs="Arial"/>
        </w:rPr>
        <w:t xml:space="preserve"> e Futuro Expo, Copatrocínio da Caixa Econômica Federal e apoio do Itaú, </w:t>
      </w:r>
      <w:proofErr w:type="spellStart"/>
      <w:r>
        <w:rPr>
          <w:rFonts w:ascii="Arial" w:hAnsi="Arial" w:cs="Arial"/>
        </w:rPr>
        <w:t>Emae</w:t>
      </w:r>
      <w:proofErr w:type="spellEnd"/>
      <w:r>
        <w:rPr>
          <w:rFonts w:ascii="Arial" w:hAnsi="Arial" w:cs="Arial"/>
        </w:rPr>
        <w:t xml:space="preserve"> e Sabesp.</w:t>
      </w:r>
    </w:p>
    <w:p w:rsidR="00FC6C72" w:rsidRDefault="00FC6C72" w:rsidP="00FC6C72">
      <w:pPr>
        <w:spacing w:line="256" w:lineRule="auto"/>
        <w:jc w:val="both"/>
        <w:rPr>
          <w:rFonts w:cs="Arial"/>
        </w:rPr>
      </w:pPr>
      <w:r>
        <w:rPr>
          <w:rFonts w:cs="Arial"/>
        </w:rPr>
        <w:t> </w:t>
      </w:r>
    </w:p>
    <w:p w:rsidR="00FC6C72" w:rsidRDefault="00FC6C72" w:rsidP="00FC6C72">
      <w:pPr>
        <w:spacing w:line="256" w:lineRule="auto"/>
        <w:rPr>
          <w:rFonts w:cs="Arial"/>
        </w:rPr>
      </w:pPr>
      <w:r>
        <w:rPr>
          <w:rFonts w:cs="Arial"/>
        </w:rPr>
        <w:t> </w:t>
      </w:r>
    </w:p>
    <w:p w:rsidR="009E032E" w:rsidRDefault="009E032E"/>
    <w:sectPr w:rsidR="009E03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2E"/>
    <w:rsid w:val="0001680C"/>
    <w:rsid w:val="000246EE"/>
    <w:rsid w:val="00041DD7"/>
    <w:rsid w:val="000D7780"/>
    <w:rsid w:val="00117B04"/>
    <w:rsid w:val="00130181"/>
    <w:rsid w:val="00133B84"/>
    <w:rsid w:val="00172341"/>
    <w:rsid w:val="00174019"/>
    <w:rsid w:val="0024753E"/>
    <w:rsid w:val="002C1EE8"/>
    <w:rsid w:val="00306588"/>
    <w:rsid w:val="003157C2"/>
    <w:rsid w:val="00356B21"/>
    <w:rsid w:val="003A2D82"/>
    <w:rsid w:val="003B2B31"/>
    <w:rsid w:val="003D5334"/>
    <w:rsid w:val="004006AE"/>
    <w:rsid w:val="00401216"/>
    <w:rsid w:val="00436FDB"/>
    <w:rsid w:val="0047045E"/>
    <w:rsid w:val="00481CF6"/>
    <w:rsid w:val="00556311"/>
    <w:rsid w:val="005823E8"/>
    <w:rsid w:val="00590291"/>
    <w:rsid w:val="00606106"/>
    <w:rsid w:val="006126C4"/>
    <w:rsid w:val="006206BB"/>
    <w:rsid w:val="006218E2"/>
    <w:rsid w:val="0067584E"/>
    <w:rsid w:val="00693EB6"/>
    <w:rsid w:val="00724C6D"/>
    <w:rsid w:val="00740013"/>
    <w:rsid w:val="007D2728"/>
    <w:rsid w:val="008216AA"/>
    <w:rsid w:val="00873A39"/>
    <w:rsid w:val="008B6CCD"/>
    <w:rsid w:val="00984DC4"/>
    <w:rsid w:val="009E032E"/>
    <w:rsid w:val="00A0039A"/>
    <w:rsid w:val="00A27EB1"/>
    <w:rsid w:val="00A402A4"/>
    <w:rsid w:val="00A66FEC"/>
    <w:rsid w:val="00AC4AF6"/>
    <w:rsid w:val="00AF1BD4"/>
    <w:rsid w:val="00B024EB"/>
    <w:rsid w:val="00B5042D"/>
    <w:rsid w:val="00C01210"/>
    <w:rsid w:val="00C3006E"/>
    <w:rsid w:val="00C54ACC"/>
    <w:rsid w:val="00C72C78"/>
    <w:rsid w:val="00D217B3"/>
    <w:rsid w:val="00D5647E"/>
    <w:rsid w:val="00DA4640"/>
    <w:rsid w:val="00DC1600"/>
    <w:rsid w:val="00E724A2"/>
    <w:rsid w:val="00EE1C2A"/>
    <w:rsid w:val="00F27B7F"/>
    <w:rsid w:val="00FB5BD6"/>
    <w:rsid w:val="00FB715C"/>
    <w:rsid w:val="00FC6C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D135"/>
  <w15:chartTrackingRefBased/>
  <w15:docId w15:val="{0A463443-44B6-4FAF-80C5-3A51C547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72C78"/>
    <w:pPr>
      <w:spacing w:before="100" w:beforeAutospacing="1" w:after="100" w:afterAutospacing="1" w:line="240" w:lineRule="auto"/>
    </w:pPr>
    <w:rPr>
      <w:rFonts w:ascii="Times New Roman" w:eastAsia="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26018">
      <w:bodyDiv w:val="1"/>
      <w:marLeft w:val="0"/>
      <w:marRight w:val="0"/>
      <w:marTop w:val="0"/>
      <w:marBottom w:val="0"/>
      <w:divBdr>
        <w:top w:val="none" w:sz="0" w:space="0" w:color="auto"/>
        <w:left w:val="none" w:sz="0" w:space="0" w:color="auto"/>
        <w:bottom w:val="none" w:sz="0" w:space="0" w:color="auto"/>
        <w:right w:val="none" w:sz="0" w:space="0" w:color="auto"/>
      </w:divBdr>
    </w:div>
    <w:div w:id="711854634">
      <w:bodyDiv w:val="1"/>
      <w:marLeft w:val="0"/>
      <w:marRight w:val="0"/>
      <w:marTop w:val="0"/>
      <w:marBottom w:val="0"/>
      <w:divBdr>
        <w:top w:val="none" w:sz="0" w:space="0" w:color="auto"/>
        <w:left w:val="none" w:sz="0" w:space="0" w:color="auto"/>
        <w:bottom w:val="none" w:sz="0" w:space="0" w:color="auto"/>
        <w:right w:val="none" w:sz="0" w:space="0" w:color="auto"/>
      </w:divBdr>
      <w:divsChild>
        <w:div w:id="765228018">
          <w:marLeft w:val="0"/>
          <w:marRight w:val="0"/>
          <w:marTop w:val="0"/>
          <w:marBottom w:val="0"/>
          <w:divBdr>
            <w:top w:val="none" w:sz="0" w:space="0" w:color="auto"/>
            <w:left w:val="none" w:sz="0" w:space="0" w:color="auto"/>
            <w:bottom w:val="none" w:sz="0" w:space="0" w:color="auto"/>
            <w:right w:val="none" w:sz="0" w:space="0" w:color="auto"/>
          </w:divBdr>
          <w:divsChild>
            <w:div w:id="1602487678">
              <w:marLeft w:val="0"/>
              <w:marRight w:val="0"/>
              <w:marTop w:val="0"/>
              <w:marBottom w:val="0"/>
              <w:divBdr>
                <w:top w:val="none" w:sz="0" w:space="0" w:color="auto"/>
                <w:left w:val="none" w:sz="0" w:space="0" w:color="auto"/>
                <w:bottom w:val="none" w:sz="0" w:space="0" w:color="auto"/>
                <w:right w:val="none" w:sz="0" w:space="0" w:color="auto"/>
              </w:divBdr>
              <w:divsChild>
                <w:div w:id="711422980">
                  <w:marLeft w:val="0"/>
                  <w:marRight w:val="0"/>
                  <w:marTop w:val="0"/>
                  <w:marBottom w:val="0"/>
                  <w:divBdr>
                    <w:top w:val="none" w:sz="0" w:space="0" w:color="auto"/>
                    <w:left w:val="none" w:sz="0" w:space="0" w:color="auto"/>
                    <w:bottom w:val="none" w:sz="0" w:space="0" w:color="auto"/>
                    <w:right w:val="none" w:sz="0" w:space="0" w:color="auto"/>
                  </w:divBdr>
                  <w:divsChild>
                    <w:div w:id="667177544">
                      <w:marLeft w:val="0"/>
                      <w:marRight w:val="0"/>
                      <w:marTop w:val="0"/>
                      <w:marBottom w:val="0"/>
                      <w:divBdr>
                        <w:top w:val="none" w:sz="0" w:space="0" w:color="auto"/>
                        <w:left w:val="none" w:sz="0" w:space="0" w:color="auto"/>
                        <w:bottom w:val="none" w:sz="0" w:space="0" w:color="auto"/>
                        <w:right w:val="none" w:sz="0" w:space="0" w:color="auto"/>
                      </w:divBdr>
                      <w:divsChild>
                        <w:div w:id="721632481">
                          <w:marLeft w:val="0"/>
                          <w:marRight w:val="0"/>
                          <w:marTop w:val="0"/>
                          <w:marBottom w:val="0"/>
                          <w:divBdr>
                            <w:top w:val="none" w:sz="0" w:space="0" w:color="auto"/>
                            <w:left w:val="none" w:sz="0" w:space="0" w:color="auto"/>
                            <w:bottom w:val="none" w:sz="0" w:space="0" w:color="auto"/>
                            <w:right w:val="none" w:sz="0" w:space="0" w:color="auto"/>
                          </w:divBdr>
                          <w:divsChild>
                            <w:div w:id="592708809">
                              <w:marLeft w:val="0"/>
                              <w:marRight w:val="0"/>
                              <w:marTop w:val="0"/>
                              <w:marBottom w:val="0"/>
                              <w:divBdr>
                                <w:top w:val="none" w:sz="0" w:space="0" w:color="auto"/>
                                <w:left w:val="none" w:sz="0" w:space="0" w:color="auto"/>
                                <w:bottom w:val="none" w:sz="0" w:space="0" w:color="auto"/>
                                <w:right w:val="none" w:sz="0" w:space="0" w:color="auto"/>
                              </w:divBdr>
                              <w:divsChild>
                                <w:div w:id="603610266">
                                  <w:marLeft w:val="0"/>
                                  <w:marRight w:val="0"/>
                                  <w:marTop w:val="0"/>
                                  <w:marBottom w:val="0"/>
                                  <w:divBdr>
                                    <w:top w:val="none" w:sz="0" w:space="0" w:color="auto"/>
                                    <w:left w:val="none" w:sz="0" w:space="0" w:color="auto"/>
                                    <w:bottom w:val="none" w:sz="0" w:space="0" w:color="auto"/>
                                    <w:right w:val="none" w:sz="0" w:space="0" w:color="auto"/>
                                  </w:divBdr>
                                  <w:divsChild>
                                    <w:div w:id="564030622">
                                      <w:marLeft w:val="0"/>
                                      <w:marRight w:val="0"/>
                                      <w:marTop w:val="0"/>
                                      <w:marBottom w:val="0"/>
                                      <w:divBdr>
                                        <w:top w:val="none" w:sz="0" w:space="0" w:color="auto"/>
                                        <w:left w:val="none" w:sz="0" w:space="0" w:color="auto"/>
                                        <w:bottom w:val="none" w:sz="0" w:space="0" w:color="auto"/>
                                        <w:right w:val="none" w:sz="0" w:space="0" w:color="auto"/>
                                      </w:divBdr>
                                      <w:divsChild>
                                        <w:div w:id="1823617485">
                                          <w:marLeft w:val="0"/>
                                          <w:marRight w:val="0"/>
                                          <w:marTop w:val="0"/>
                                          <w:marBottom w:val="0"/>
                                          <w:divBdr>
                                            <w:top w:val="none" w:sz="0" w:space="0" w:color="auto"/>
                                            <w:left w:val="none" w:sz="0" w:space="0" w:color="auto"/>
                                            <w:bottom w:val="none" w:sz="0" w:space="0" w:color="auto"/>
                                            <w:right w:val="none" w:sz="0" w:space="0" w:color="auto"/>
                                          </w:divBdr>
                                          <w:divsChild>
                                            <w:div w:id="817960220">
                                              <w:marLeft w:val="0"/>
                                              <w:marRight w:val="0"/>
                                              <w:marTop w:val="0"/>
                                              <w:marBottom w:val="0"/>
                                              <w:divBdr>
                                                <w:top w:val="none" w:sz="0" w:space="0" w:color="auto"/>
                                                <w:left w:val="none" w:sz="0" w:space="0" w:color="auto"/>
                                                <w:bottom w:val="none" w:sz="0" w:space="0" w:color="auto"/>
                                                <w:right w:val="none" w:sz="0" w:space="0" w:color="auto"/>
                                              </w:divBdr>
                                              <w:divsChild>
                                                <w:div w:id="1472208139">
                                                  <w:marLeft w:val="0"/>
                                                  <w:marRight w:val="0"/>
                                                  <w:marTop w:val="0"/>
                                                  <w:marBottom w:val="0"/>
                                                  <w:divBdr>
                                                    <w:top w:val="none" w:sz="0" w:space="0" w:color="auto"/>
                                                    <w:left w:val="none" w:sz="0" w:space="0" w:color="auto"/>
                                                    <w:bottom w:val="none" w:sz="0" w:space="0" w:color="auto"/>
                                                    <w:right w:val="none" w:sz="0" w:space="0" w:color="auto"/>
                                                  </w:divBdr>
                                                  <w:divsChild>
                                                    <w:div w:id="232351423">
                                                      <w:marLeft w:val="0"/>
                                                      <w:marRight w:val="0"/>
                                                      <w:marTop w:val="0"/>
                                                      <w:marBottom w:val="0"/>
                                                      <w:divBdr>
                                                        <w:top w:val="none" w:sz="0" w:space="0" w:color="auto"/>
                                                        <w:left w:val="none" w:sz="0" w:space="0" w:color="auto"/>
                                                        <w:bottom w:val="none" w:sz="0" w:space="0" w:color="auto"/>
                                                        <w:right w:val="none" w:sz="0" w:space="0" w:color="auto"/>
                                                      </w:divBdr>
                                                      <w:divsChild>
                                                        <w:div w:id="729770435">
                                                          <w:marLeft w:val="0"/>
                                                          <w:marRight w:val="0"/>
                                                          <w:marTop w:val="0"/>
                                                          <w:marBottom w:val="0"/>
                                                          <w:divBdr>
                                                            <w:top w:val="none" w:sz="0" w:space="0" w:color="auto"/>
                                                            <w:left w:val="none" w:sz="0" w:space="0" w:color="auto"/>
                                                            <w:bottom w:val="none" w:sz="0" w:space="0" w:color="auto"/>
                                                            <w:right w:val="none" w:sz="0" w:space="0" w:color="auto"/>
                                                          </w:divBdr>
                                                          <w:divsChild>
                                                            <w:div w:id="326910451">
                                                              <w:marLeft w:val="0"/>
                                                              <w:marRight w:val="0"/>
                                                              <w:marTop w:val="0"/>
                                                              <w:marBottom w:val="0"/>
                                                              <w:divBdr>
                                                                <w:top w:val="none" w:sz="0" w:space="0" w:color="auto"/>
                                                                <w:left w:val="none" w:sz="0" w:space="0" w:color="auto"/>
                                                                <w:bottom w:val="none" w:sz="0" w:space="0" w:color="auto"/>
                                                                <w:right w:val="none" w:sz="0" w:space="0" w:color="auto"/>
                                                              </w:divBdr>
                                                              <w:divsChild>
                                                                <w:div w:id="1023242659">
                                                                  <w:marLeft w:val="0"/>
                                                                  <w:marRight w:val="0"/>
                                                                  <w:marTop w:val="0"/>
                                                                  <w:marBottom w:val="0"/>
                                                                  <w:divBdr>
                                                                    <w:top w:val="none" w:sz="0" w:space="0" w:color="auto"/>
                                                                    <w:left w:val="none" w:sz="0" w:space="0" w:color="auto"/>
                                                                    <w:bottom w:val="none" w:sz="0" w:space="0" w:color="auto"/>
                                                                    <w:right w:val="none" w:sz="0" w:space="0" w:color="auto"/>
                                                                  </w:divBdr>
                                                                  <w:divsChild>
                                                                    <w:div w:id="762649440">
                                                                      <w:marLeft w:val="0"/>
                                                                      <w:marRight w:val="0"/>
                                                                      <w:marTop w:val="0"/>
                                                                      <w:marBottom w:val="0"/>
                                                                      <w:divBdr>
                                                                        <w:top w:val="none" w:sz="0" w:space="0" w:color="auto"/>
                                                                        <w:left w:val="none" w:sz="0" w:space="0" w:color="auto"/>
                                                                        <w:bottom w:val="none" w:sz="0" w:space="0" w:color="auto"/>
                                                                        <w:right w:val="none" w:sz="0" w:space="0" w:color="auto"/>
                                                                      </w:divBdr>
                                                                      <w:divsChild>
                                                                        <w:div w:id="481310758">
                                                                          <w:marLeft w:val="0"/>
                                                                          <w:marRight w:val="0"/>
                                                                          <w:marTop w:val="0"/>
                                                                          <w:marBottom w:val="0"/>
                                                                          <w:divBdr>
                                                                            <w:top w:val="none" w:sz="0" w:space="0" w:color="auto"/>
                                                                            <w:left w:val="none" w:sz="0" w:space="0" w:color="auto"/>
                                                                            <w:bottom w:val="none" w:sz="0" w:space="0" w:color="auto"/>
                                                                            <w:right w:val="none" w:sz="0" w:space="0" w:color="auto"/>
                                                                          </w:divBdr>
                                                                          <w:divsChild>
                                                                            <w:div w:id="1298412301">
                                                                              <w:marLeft w:val="0"/>
                                                                              <w:marRight w:val="0"/>
                                                                              <w:marTop w:val="0"/>
                                                                              <w:marBottom w:val="0"/>
                                                                              <w:divBdr>
                                                                                <w:top w:val="none" w:sz="0" w:space="0" w:color="auto"/>
                                                                                <w:left w:val="none" w:sz="0" w:space="0" w:color="auto"/>
                                                                                <w:bottom w:val="none" w:sz="0" w:space="0" w:color="auto"/>
                                                                                <w:right w:val="none" w:sz="0" w:space="0" w:color="auto"/>
                                                                              </w:divBdr>
                                                                              <w:divsChild>
                                                                                <w:div w:id="1906836709">
                                                                                  <w:marLeft w:val="0"/>
                                                                                  <w:marRight w:val="0"/>
                                                                                  <w:marTop w:val="0"/>
                                                                                  <w:marBottom w:val="0"/>
                                                                                  <w:divBdr>
                                                                                    <w:top w:val="none" w:sz="0" w:space="0" w:color="auto"/>
                                                                                    <w:left w:val="none" w:sz="0" w:space="0" w:color="auto"/>
                                                                                    <w:bottom w:val="none" w:sz="0" w:space="0" w:color="auto"/>
                                                                                    <w:right w:val="none" w:sz="0" w:space="0" w:color="auto"/>
                                                                                  </w:divBdr>
                                                                                  <w:divsChild>
                                                                                    <w:div w:id="18850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3</Pages>
  <Words>1256</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Eliria Buso</dc:creator>
  <cp:keywords/>
  <dc:description/>
  <cp:lastModifiedBy>Eliria Buso</cp:lastModifiedBy>
  <cp:revision>45</cp:revision>
  <dcterms:created xsi:type="dcterms:W3CDTF">2023-06-17T12:21:00Z</dcterms:created>
  <dcterms:modified xsi:type="dcterms:W3CDTF">2023-06-17T20:53:00Z</dcterms:modified>
</cp:coreProperties>
</file>