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2A4" w:rsidRPr="005862A4" w:rsidRDefault="005862A4" w:rsidP="0072244A">
      <w:pPr>
        <w:jc w:val="both"/>
        <w:rPr>
          <w:rFonts w:ascii="Arial" w:hAnsi="Arial" w:cs="Arial"/>
          <w:b/>
          <w:sz w:val="24"/>
          <w:szCs w:val="24"/>
        </w:rPr>
      </w:pPr>
      <w:r w:rsidRPr="005862A4">
        <w:rPr>
          <w:rFonts w:ascii="Arial" w:hAnsi="Arial" w:cs="Arial"/>
          <w:b/>
          <w:sz w:val="24"/>
          <w:szCs w:val="24"/>
        </w:rPr>
        <w:t xml:space="preserve">Reforma </w:t>
      </w:r>
      <w:r w:rsidR="0060135F">
        <w:rPr>
          <w:rFonts w:ascii="Arial" w:hAnsi="Arial" w:cs="Arial"/>
          <w:b/>
          <w:sz w:val="24"/>
          <w:szCs w:val="24"/>
        </w:rPr>
        <w:t>T</w:t>
      </w:r>
      <w:r w:rsidRPr="005862A4">
        <w:rPr>
          <w:rFonts w:ascii="Arial" w:hAnsi="Arial" w:cs="Arial"/>
          <w:b/>
          <w:sz w:val="24"/>
          <w:szCs w:val="24"/>
        </w:rPr>
        <w:t>ributária para o setor público e privado é destaque nos painéis desta terça-feira no Conexidades</w:t>
      </w:r>
    </w:p>
    <w:p w:rsidR="005862A4" w:rsidRDefault="0060135F" w:rsidP="00E87A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tarde de painéis do 4º Conexidades teve sequência com palestras realizadas pelo </w:t>
      </w:r>
      <w:r w:rsidR="004B55F3">
        <w:rPr>
          <w:rFonts w:ascii="Arial" w:hAnsi="Arial" w:cs="Arial"/>
          <w:sz w:val="24"/>
          <w:szCs w:val="24"/>
        </w:rPr>
        <w:t>e</w:t>
      </w:r>
      <w:r w:rsidR="005862A4" w:rsidRPr="005862A4">
        <w:rPr>
          <w:rFonts w:ascii="Arial" w:hAnsi="Arial" w:cs="Arial"/>
          <w:sz w:val="24"/>
          <w:szCs w:val="24"/>
        </w:rPr>
        <w:t>conomista Roberto Giannetti da Fonseca,</w:t>
      </w:r>
      <w:r>
        <w:rPr>
          <w:rFonts w:ascii="Arial" w:hAnsi="Arial" w:cs="Arial"/>
          <w:sz w:val="24"/>
          <w:szCs w:val="24"/>
        </w:rPr>
        <w:t xml:space="preserve"> o</w:t>
      </w:r>
      <w:r w:rsidR="005862A4" w:rsidRPr="005862A4">
        <w:rPr>
          <w:rFonts w:ascii="Arial" w:hAnsi="Arial" w:cs="Arial"/>
          <w:sz w:val="24"/>
          <w:szCs w:val="24"/>
        </w:rPr>
        <w:t xml:space="preserve"> Head de Competitividade no Centro de Liderança Pública - CLP, Lucas </w:t>
      </w:r>
      <w:proofErr w:type="spellStart"/>
      <w:r w:rsidR="005862A4" w:rsidRPr="005862A4">
        <w:rPr>
          <w:rFonts w:ascii="Arial" w:hAnsi="Arial" w:cs="Arial"/>
          <w:sz w:val="24"/>
          <w:szCs w:val="24"/>
        </w:rPr>
        <w:t>Cepeda</w:t>
      </w:r>
      <w:proofErr w:type="spellEnd"/>
      <w:r w:rsidR="005862A4">
        <w:rPr>
          <w:rFonts w:ascii="Arial" w:hAnsi="Arial" w:cs="Arial"/>
          <w:sz w:val="24"/>
          <w:szCs w:val="24"/>
        </w:rPr>
        <w:t xml:space="preserve"> e o</w:t>
      </w:r>
      <w:r w:rsidR="005862A4" w:rsidRPr="005862A4">
        <w:rPr>
          <w:rFonts w:ascii="Arial" w:hAnsi="Arial" w:cs="Arial"/>
          <w:sz w:val="24"/>
          <w:szCs w:val="24"/>
        </w:rPr>
        <w:t xml:space="preserve"> Prefeito Municipal de Pedreira, Hamilton Bernardes Junior</w:t>
      </w:r>
      <w:r>
        <w:rPr>
          <w:rFonts w:ascii="Arial" w:hAnsi="Arial" w:cs="Arial"/>
          <w:sz w:val="24"/>
          <w:szCs w:val="24"/>
        </w:rPr>
        <w:t xml:space="preserve"> a respeito da Reforma Tributária para o Setor Público e Privado.</w:t>
      </w:r>
    </w:p>
    <w:p w:rsidR="004B55F3" w:rsidRPr="004B55F3" w:rsidRDefault="004B55F3" w:rsidP="00E87A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Abriu o programa o Presidente do Conselho de Administração da </w:t>
      </w:r>
      <w:proofErr w:type="spellStart"/>
      <w:r>
        <w:rPr>
          <w:rFonts w:ascii="Arial" w:hAnsi="Arial" w:cs="Arial"/>
          <w:sz w:val="24"/>
          <w:szCs w:val="24"/>
        </w:rPr>
        <w:t>Uvesp</w:t>
      </w:r>
      <w:proofErr w:type="spellEnd"/>
      <w:r>
        <w:rPr>
          <w:rFonts w:ascii="Arial" w:hAnsi="Arial" w:cs="Arial"/>
          <w:sz w:val="24"/>
          <w:szCs w:val="24"/>
        </w:rPr>
        <w:t xml:space="preserve">, Sebastiao </w:t>
      </w:r>
      <w:proofErr w:type="spellStart"/>
      <w:r w:rsidRPr="004B55F3">
        <w:rPr>
          <w:rFonts w:ascii="Arial" w:hAnsi="Arial" w:cs="Arial"/>
          <w:sz w:val="24"/>
          <w:szCs w:val="24"/>
        </w:rPr>
        <w:t>Misiara</w:t>
      </w:r>
      <w:proofErr w:type="spellEnd"/>
      <w:r>
        <w:rPr>
          <w:rFonts w:ascii="Arial" w:hAnsi="Arial" w:cs="Arial"/>
          <w:sz w:val="24"/>
          <w:szCs w:val="24"/>
        </w:rPr>
        <w:t xml:space="preserve">, afirmando que: </w:t>
      </w:r>
      <w:r w:rsidRPr="004B55F3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p</w:t>
      </w:r>
      <w:r w:rsidRPr="004B55F3">
        <w:rPr>
          <w:rFonts w:ascii="Arial" w:hAnsi="Arial" w:cs="Arial"/>
          <w:sz w:val="24"/>
          <w:szCs w:val="24"/>
        </w:rPr>
        <w:t>recisamos debater o custo Brasil, mas precisamos mirar o futuro para ver se encontramos o investimento Brasil”</w:t>
      </w:r>
    </w:p>
    <w:p w:rsidR="004B55F3" w:rsidRPr="004B55F3" w:rsidRDefault="004B55F3" w:rsidP="00E87A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seguida, </w:t>
      </w:r>
      <w:r w:rsidRPr="005862A4">
        <w:rPr>
          <w:rFonts w:ascii="Arial" w:hAnsi="Arial" w:cs="Arial"/>
          <w:sz w:val="24"/>
          <w:szCs w:val="24"/>
        </w:rPr>
        <w:t>Roberto Giannetti da Fonseca</w:t>
      </w:r>
      <w:r>
        <w:rPr>
          <w:rFonts w:ascii="Arial" w:hAnsi="Arial" w:cs="Arial"/>
          <w:sz w:val="24"/>
          <w:szCs w:val="24"/>
        </w:rPr>
        <w:t xml:space="preserve"> fez uma reflexão acerca da situação atual dos impostos no Brasil.</w:t>
      </w:r>
    </w:p>
    <w:p w:rsidR="004B55F3" w:rsidRPr="004B55F3" w:rsidRDefault="004B55F3" w:rsidP="00E87A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B55F3">
        <w:rPr>
          <w:rFonts w:ascii="Arial" w:hAnsi="Arial" w:cs="Arial"/>
          <w:sz w:val="24"/>
          <w:szCs w:val="24"/>
        </w:rPr>
        <w:t>Vale a pena refletir sobre o que significa de fato a reforma tributária, quando estamos falando de impostos, que todos nós cidadãos e contribuintes pagamos o Estado brasileiro em seu conceito amplo, de Federação, Estados e Municípios. Acho que a principal relação que os cidadãos têm em uma sociedade é o pagamento de impostos. E é a partir desse pagamento que surge o Estado</w:t>
      </w:r>
      <w:r>
        <w:rPr>
          <w:rFonts w:ascii="Arial" w:hAnsi="Arial" w:cs="Arial"/>
          <w:sz w:val="24"/>
          <w:szCs w:val="24"/>
        </w:rPr>
        <w:t>”</w:t>
      </w:r>
      <w:r w:rsidRPr="004B55F3">
        <w:rPr>
          <w:rFonts w:ascii="Arial" w:hAnsi="Arial" w:cs="Arial"/>
          <w:sz w:val="24"/>
          <w:szCs w:val="24"/>
        </w:rPr>
        <w:t xml:space="preserve">. </w:t>
      </w:r>
    </w:p>
    <w:p w:rsidR="004B55F3" w:rsidRPr="004B55F3" w:rsidRDefault="004B55F3" w:rsidP="00E87A28">
      <w:pPr>
        <w:jc w:val="both"/>
        <w:rPr>
          <w:rFonts w:ascii="Arial" w:hAnsi="Arial" w:cs="Arial"/>
          <w:sz w:val="24"/>
          <w:szCs w:val="24"/>
        </w:rPr>
      </w:pPr>
      <w:r w:rsidRPr="004B55F3">
        <w:rPr>
          <w:rFonts w:ascii="Arial" w:hAnsi="Arial" w:cs="Arial"/>
          <w:sz w:val="24"/>
          <w:szCs w:val="24"/>
        </w:rPr>
        <w:t>O economista comentou ainda os problemas que o contribuinte enfrenta no pagamento de impostos no país, já que as leis trazem interpretações variadas e as instruções normativas são diversas.</w:t>
      </w:r>
    </w:p>
    <w:p w:rsidR="004B55F3" w:rsidRDefault="004B55F3" w:rsidP="00E87A28">
      <w:pPr>
        <w:jc w:val="both"/>
        <w:rPr>
          <w:rFonts w:ascii="Arial" w:hAnsi="Arial" w:cs="Arial"/>
          <w:sz w:val="24"/>
          <w:szCs w:val="24"/>
        </w:rPr>
      </w:pPr>
      <w:r w:rsidRPr="004B55F3">
        <w:rPr>
          <w:rFonts w:ascii="Arial" w:hAnsi="Arial" w:cs="Arial"/>
          <w:sz w:val="24"/>
          <w:szCs w:val="24"/>
        </w:rPr>
        <w:t>“Idealmente, teríamos que ter impostos que fossem fáceis de calcular, com uma base de cálculos bastante definida, que tivesse uma incidência simples, fosse fácil de apuração e de recolhimento. Que tivesse uma legislação objetiva, que não desse margem à dúvida e sem divergência de interpretação”,</w:t>
      </w:r>
      <w:r w:rsidR="0081498B">
        <w:rPr>
          <w:rFonts w:ascii="Arial" w:hAnsi="Arial" w:cs="Arial"/>
          <w:sz w:val="24"/>
          <w:szCs w:val="24"/>
        </w:rPr>
        <w:t xml:space="preserve"> completou.</w:t>
      </w:r>
    </w:p>
    <w:p w:rsidR="0060135F" w:rsidRDefault="00841A63" w:rsidP="00E87A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especialista também aponta os equívocos na tributação: “não estamos falando só de política tributária, estamos falando de desenvolvimento, de crescimento econômico do país. Na medida em que você reduz a carga tributária sobre o consumo, sobra mais dinheiro na mão do povo. Eles vão comprar mais, se alimentar melhor, ter mais entretenimento, mais turismo. Isso agita a economia, gera emprego e renda”.</w:t>
      </w:r>
    </w:p>
    <w:p w:rsidR="0069193D" w:rsidRDefault="0069193D" w:rsidP="00E87A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questões de reforma, Lucas </w:t>
      </w:r>
      <w:proofErr w:type="spellStart"/>
      <w:r>
        <w:rPr>
          <w:rFonts w:ascii="Arial" w:hAnsi="Arial" w:cs="Arial"/>
          <w:sz w:val="24"/>
          <w:szCs w:val="24"/>
        </w:rPr>
        <w:t>Cepeda</w:t>
      </w:r>
      <w:proofErr w:type="spellEnd"/>
      <w:r>
        <w:rPr>
          <w:rFonts w:ascii="Arial" w:hAnsi="Arial" w:cs="Arial"/>
          <w:sz w:val="24"/>
          <w:szCs w:val="24"/>
        </w:rPr>
        <w:t xml:space="preserve"> afirmou que o Centro de Liderança Pública defende fatores como: a simplicidade da tributação, uma base mais ampla possível de cálculo, regras únicas no território nacional, alíquota uniforme para operações com bens e prestação de serviço e a cobrança no destino com o menor número possível de regimes especiais.</w:t>
      </w:r>
    </w:p>
    <w:p w:rsidR="0069193D" w:rsidRDefault="00164854" w:rsidP="00E87A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69193D">
        <w:rPr>
          <w:rFonts w:ascii="Arial" w:hAnsi="Arial" w:cs="Arial"/>
          <w:sz w:val="24"/>
          <w:szCs w:val="24"/>
        </w:rPr>
        <w:t>Tributação que taxe sempre aqueles que têm mais condições de pagar em vez daquela camada mais inferior da sociedade que hoje acaba sofrendo mais com essas questões</w:t>
      </w:r>
      <w:r>
        <w:rPr>
          <w:rFonts w:ascii="Arial" w:hAnsi="Arial" w:cs="Arial"/>
          <w:sz w:val="24"/>
          <w:szCs w:val="24"/>
        </w:rPr>
        <w:t>”, falou</w:t>
      </w:r>
      <w:r w:rsidR="0069193D">
        <w:rPr>
          <w:rFonts w:ascii="Arial" w:hAnsi="Arial" w:cs="Arial"/>
          <w:sz w:val="24"/>
          <w:szCs w:val="24"/>
        </w:rPr>
        <w:t>.</w:t>
      </w:r>
    </w:p>
    <w:p w:rsidR="0069193D" w:rsidRDefault="0069193D" w:rsidP="00E87A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head</w:t>
      </w:r>
      <w:proofErr w:type="spellEnd"/>
      <w:r>
        <w:rPr>
          <w:rFonts w:ascii="Arial" w:hAnsi="Arial" w:cs="Arial"/>
          <w:sz w:val="24"/>
          <w:szCs w:val="24"/>
        </w:rPr>
        <w:t xml:space="preserve"> também comentou os impactos da PEC 110, proposta que pretende </w:t>
      </w:r>
      <w:r w:rsidRPr="00B64BA5">
        <w:rPr>
          <w:rFonts w:ascii="Arial" w:hAnsi="Arial" w:cs="Arial"/>
          <w:sz w:val="24"/>
          <w:szCs w:val="24"/>
        </w:rPr>
        <w:t>eliminar as distorções e simplificar a tributação sobre o consumo</w:t>
      </w:r>
      <w:r>
        <w:rPr>
          <w:rFonts w:ascii="Arial" w:hAnsi="Arial" w:cs="Arial"/>
          <w:sz w:val="24"/>
          <w:szCs w:val="24"/>
        </w:rPr>
        <w:t>, além de prever o Imposto de Competência Compartilhada (IBS) entre Estados e municípios</w:t>
      </w:r>
      <w:r w:rsidR="00AD720D">
        <w:rPr>
          <w:rFonts w:ascii="Arial" w:hAnsi="Arial" w:cs="Arial"/>
          <w:sz w:val="24"/>
          <w:szCs w:val="24"/>
        </w:rPr>
        <w:t xml:space="preserve">, que </w:t>
      </w:r>
      <w:r w:rsidR="00AD720D">
        <w:rPr>
          <w:rFonts w:ascii="Arial" w:hAnsi="Arial" w:cs="Arial"/>
          <w:sz w:val="24"/>
          <w:szCs w:val="24"/>
        </w:rPr>
        <w:lastRenderedPageBreak/>
        <w:t>possibilita a redistribuição de recursos arrecadados e investimentos de centros produtores para centros consumidores.</w:t>
      </w:r>
    </w:p>
    <w:p w:rsidR="00E87A28" w:rsidRDefault="00E87A28" w:rsidP="00E87A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fim, </w:t>
      </w:r>
      <w:proofErr w:type="spellStart"/>
      <w:r>
        <w:rPr>
          <w:rFonts w:ascii="Arial" w:hAnsi="Arial" w:cs="Arial"/>
          <w:sz w:val="24"/>
          <w:szCs w:val="24"/>
        </w:rPr>
        <w:t>Cepeda</w:t>
      </w:r>
      <w:proofErr w:type="spellEnd"/>
      <w:r>
        <w:rPr>
          <w:rFonts w:ascii="Arial" w:hAnsi="Arial" w:cs="Arial"/>
          <w:sz w:val="24"/>
          <w:szCs w:val="24"/>
        </w:rPr>
        <w:t xml:space="preserve"> apresentou dados do Ranking de Competitividade dos Municípios, realizado pelo CLP, que aponta as cidades que se destacam em diversos fatores, inclusive em sustentabilidade fiscal.</w:t>
      </w:r>
      <w:r w:rsidR="00A422FB">
        <w:rPr>
          <w:rFonts w:ascii="Arial" w:hAnsi="Arial" w:cs="Arial"/>
          <w:sz w:val="24"/>
          <w:szCs w:val="24"/>
        </w:rPr>
        <w:t xml:space="preserve"> </w:t>
      </w:r>
    </w:p>
    <w:p w:rsidR="00BB0F47" w:rsidRDefault="00BB0F47" w:rsidP="00BB0F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Encerrando o painel, </w:t>
      </w:r>
      <w:r>
        <w:rPr>
          <w:rFonts w:ascii="Arial" w:hAnsi="Arial" w:cs="Arial"/>
          <w:sz w:val="24"/>
          <w:szCs w:val="24"/>
        </w:rPr>
        <w:t>o</w:t>
      </w:r>
      <w:r w:rsidRPr="005862A4">
        <w:rPr>
          <w:rFonts w:ascii="Arial" w:hAnsi="Arial" w:cs="Arial"/>
          <w:sz w:val="24"/>
          <w:szCs w:val="24"/>
        </w:rPr>
        <w:t xml:space="preserve"> Prefeito Municipal de Pedreira, Hamilton Bernardes Junior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essaltou o custo d</w:t>
      </w:r>
      <w:r>
        <w:rPr>
          <w:rFonts w:ascii="Arial" w:hAnsi="Arial" w:cs="Arial"/>
          <w:sz w:val="24"/>
          <w:szCs w:val="24"/>
        </w:rPr>
        <w:t>os mecanismos tributários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B0F47" w:rsidRDefault="00BB0F47" w:rsidP="00BB0F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“Essa burocracia atrapalha, faz cada vez mais o Estado precisar de recursos para sobreviver. Precisamos fazer algo que destrave isso, que facilite</w:t>
      </w:r>
      <w:r>
        <w:rPr>
          <w:rFonts w:ascii="Arial" w:hAnsi="Arial" w:cs="Arial"/>
          <w:sz w:val="24"/>
          <w:szCs w:val="24"/>
        </w:rPr>
        <w:t>, t</w:t>
      </w:r>
      <w:r>
        <w:rPr>
          <w:rFonts w:ascii="Arial" w:hAnsi="Arial" w:cs="Arial"/>
          <w:sz w:val="24"/>
          <w:szCs w:val="24"/>
        </w:rPr>
        <w:t>anto na reforma administrativa, quanto na tributária”.</w:t>
      </w:r>
    </w:p>
    <w:p w:rsidR="00DD58B1" w:rsidRDefault="00DD58B1" w:rsidP="00DD58B1">
      <w:pPr>
        <w:spacing w:line="254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 Conexidades é realizado pela UVESP – União dos Vereadores do Estado de São Paulo, com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correalização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da Prefeitura e da Câmara de Olímpia, apoio do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Desenvolve-SP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, Detran, Sabesp e Governo do Estado de São Paulo, e patrocínio de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Tereos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, Sebrae,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Abrelpe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e Associação Nacional de Vinhos. Nos anos anteriores, realizou, respectivamente, edições de sucesso em Ubatuba e São Carlos, além de um evento virtual em 2020, em razão da pandemia.</w:t>
      </w:r>
    </w:p>
    <w:p w:rsidR="00DD58B1" w:rsidRDefault="00DD58B1" w:rsidP="00DD58B1">
      <w:pPr>
        <w:pStyle w:val="NormalWeb"/>
        <w:spacing w:line="300" w:lineRule="atLeast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Com painéis que englobam os temas Agronegócio, Consórcios Públicos, Cidades 5.0, Direito Público, Educação, Meio Ambiente &amp; Sustentabilidade, Saúde e Turismo, o evento volta a reunir prefeitos, vice-prefeitos, secretários, agentes públicos, empresas privadas e públicas, em um encontro que promove projetos, produtos e serviços aos municípios até o próximo sábado (27).</w:t>
      </w:r>
    </w:p>
    <w:p w:rsidR="00DD58B1" w:rsidRDefault="00DD58B1" w:rsidP="00DD58B1">
      <w:pPr>
        <w:spacing w:line="254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Mais informações: </w:t>
      </w:r>
      <w:hyperlink r:id="rId4" w:history="1">
        <w:r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www.conexidades.com.br</w:t>
        </w:r>
      </w:hyperlink>
    </w:p>
    <w:p w:rsidR="00DD58B1" w:rsidRPr="00A1271B" w:rsidRDefault="00DD58B1" w:rsidP="00BB0F4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B0F47" w:rsidRPr="005862A4" w:rsidRDefault="00BB0F47" w:rsidP="00E87A28">
      <w:pPr>
        <w:jc w:val="both"/>
        <w:rPr>
          <w:rFonts w:ascii="Arial" w:hAnsi="Arial" w:cs="Arial"/>
          <w:sz w:val="24"/>
          <w:szCs w:val="24"/>
        </w:rPr>
      </w:pPr>
    </w:p>
    <w:p w:rsidR="00A64F9C" w:rsidRPr="005862A4" w:rsidRDefault="00A64F9C" w:rsidP="0072244A">
      <w:pPr>
        <w:jc w:val="both"/>
        <w:rPr>
          <w:rFonts w:ascii="Arial" w:hAnsi="Arial" w:cs="Arial"/>
          <w:sz w:val="24"/>
          <w:szCs w:val="24"/>
        </w:rPr>
      </w:pPr>
    </w:p>
    <w:sectPr w:rsidR="00A64F9C" w:rsidRPr="00586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A4"/>
    <w:rsid w:val="00164854"/>
    <w:rsid w:val="004B55F3"/>
    <w:rsid w:val="005862A4"/>
    <w:rsid w:val="0060135F"/>
    <w:rsid w:val="0069193D"/>
    <w:rsid w:val="0072244A"/>
    <w:rsid w:val="0081498B"/>
    <w:rsid w:val="00841A63"/>
    <w:rsid w:val="00A422FB"/>
    <w:rsid w:val="00A64F9C"/>
    <w:rsid w:val="00AD720D"/>
    <w:rsid w:val="00BB0F47"/>
    <w:rsid w:val="00DD58B1"/>
    <w:rsid w:val="00E8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6B8C"/>
  <w15:chartTrackingRefBased/>
  <w15:docId w15:val="{DA2EB598-0A93-4FB3-9C45-EEFB09C2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62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D58B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exidades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676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Eliria Buso</dc:creator>
  <cp:keywords/>
  <dc:description/>
  <cp:lastModifiedBy>Eliria Buso</cp:lastModifiedBy>
  <cp:revision>10</cp:revision>
  <dcterms:created xsi:type="dcterms:W3CDTF">2021-11-25T00:31:00Z</dcterms:created>
  <dcterms:modified xsi:type="dcterms:W3CDTF">2021-11-25T01:30:00Z</dcterms:modified>
</cp:coreProperties>
</file>