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CFB2D0B" w:rsidR="000C5069" w:rsidRPr="008F36B5" w:rsidRDefault="008F36B5" w:rsidP="008F36B5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r w:rsidRPr="008F36B5">
        <w:rPr>
          <w:b/>
          <w:sz w:val="24"/>
          <w:szCs w:val="24"/>
        </w:rPr>
        <w:t>O papel dos municípios na crise hídrica é tema de painel desta terça no Conexidades em Olímpia</w:t>
      </w:r>
    </w:p>
    <w:bookmarkEnd w:id="0"/>
    <w:p w14:paraId="00000002" w14:textId="77777777" w:rsidR="000C5069" w:rsidRPr="00386775" w:rsidRDefault="000C5069" w:rsidP="00386775">
      <w:pPr>
        <w:spacing w:line="240" w:lineRule="auto"/>
        <w:jc w:val="both"/>
        <w:rPr>
          <w:sz w:val="24"/>
          <w:szCs w:val="24"/>
        </w:rPr>
      </w:pPr>
    </w:p>
    <w:p w14:paraId="00000003" w14:textId="26F90B0F" w:rsidR="000C5069" w:rsidRDefault="00665C21" w:rsidP="00386775">
      <w:pPr>
        <w:spacing w:line="240" w:lineRule="auto"/>
        <w:jc w:val="both"/>
        <w:rPr>
          <w:sz w:val="24"/>
          <w:szCs w:val="24"/>
        </w:rPr>
      </w:pPr>
      <w:r w:rsidRPr="00386775">
        <w:rPr>
          <w:sz w:val="24"/>
          <w:szCs w:val="24"/>
        </w:rPr>
        <w:t>A mesa composta pelo Presidente da SABESP,</w:t>
      </w:r>
      <w:r w:rsidRPr="00386775">
        <w:rPr>
          <w:sz w:val="24"/>
          <w:szCs w:val="24"/>
        </w:rPr>
        <w:t xml:space="preserve"> Benedito Braga</w:t>
      </w:r>
      <w:r w:rsidR="00082FD7">
        <w:rPr>
          <w:sz w:val="24"/>
          <w:szCs w:val="24"/>
        </w:rPr>
        <w:t>,</w:t>
      </w:r>
      <w:r w:rsidRPr="00386775">
        <w:rPr>
          <w:sz w:val="24"/>
          <w:szCs w:val="24"/>
        </w:rPr>
        <w:t xml:space="preserve"> Presidente da CETESB, Patrícia Iglesias</w:t>
      </w:r>
      <w:r w:rsidR="00082FD7">
        <w:rPr>
          <w:sz w:val="24"/>
          <w:szCs w:val="24"/>
        </w:rPr>
        <w:t>,</w:t>
      </w:r>
      <w:r w:rsidRPr="00386775">
        <w:rPr>
          <w:sz w:val="24"/>
          <w:szCs w:val="24"/>
        </w:rPr>
        <w:t xml:space="preserve"> Prefeito de Aguaí</w:t>
      </w:r>
      <w:r w:rsidR="00082FD7">
        <w:rPr>
          <w:sz w:val="24"/>
          <w:szCs w:val="24"/>
        </w:rPr>
        <w:t xml:space="preserve">, Alexandre Araújo, </w:t>
      </w:r>
      <w:r w:rsidR="00386775" w:rsidRPr="00386775">
        <w:rPr>
          <w:sz w:val="24"/>
          <w:szCs w:val="24"/>
        </w:rPr>
        <w:t>Prefeito Municipal</w:t>
      </w:r>
      <w:r w:rsidRPr="00386775">
        <w:rPr>
          <w:sz w:val="24"/>
          <w:szCs w:val="24"/>
        </w:rPr>
        <w:t xml:space="preserve"> de Olímpia</w:t>
      </w:r>
      <w:r w:rsidR="00386775" w:rsidRPr="00386775">
        <w:rPr>
          <w:sz w:val="24"/>
          <w:szCs w:val="24"/>
        </w:rPr>
        <w:t>,</w:t>
      </w:r>
      <w:r w:rsidRPr="00386775">
        <w:rPr>
          <w:sz w:val="24"/>
          <w:szCs w:val="24"/>
        </w:rPr>
        <w:t xml:space="preserve"> Fernando Cunha, e</w:t>
      </w:r>
      <w:r w:rsidRPr="00386775">
        <w:rPr>
          <w:sz w:val="24"/>
          <w:szCs w:val="24"/>
        </w:rPr>
        <w:t xml:space="preserve"> </w:t>
      </w:r>
      <w:r w:rsidR="00082FD7">
        <w:rPr>
          <w:sz w:val="24"/>
          <w:szCs w:val="24"/>
        </w:rPr>
        <w:t>P</w:t>
      </w:r>
      <w:r w:rsidRPr="00386775">
        <w:rPr>
          <w:sz w:val="24"/>
          <w:szCs w:val="24"/>
        </w:rPr>
        <w:t xml:space="preserve">residente da </w:t>
      </w:r>
      <w:r w:rsidR="00082FD7">
        <w:rPr>
          <w:sz w:val="24"/>
          <w:szCs w:val="24"/>
        </w:rPr>
        <w:t>E</w:t>
      </w:r>
      <w:r w:rsidRPr="00386775">
        <w:rPr>
          <w:sz w:val="24"/>
          <w:szCs w:val="24"/>
        </w:rPr>
        <w:t>MAE</w:t>
      </w:r>
      <w:r w:rsidR="00082FD7">
        <w:rPr>
          <w:sz w:val="24"/>
          <w:szCs w:val="24"/>
        </w:rPr>
        <w:t xml:space="preserve">, Marcio </w:t>
      </w:r>
      <w:proofErr w:type="spellStart"/>
      <w:r w:rsidR="00082FD7">
        <w:rPr>
          <w:sz w:val="24"/>
          <w:szCs w:val="24"/>
        </w:rPr>
        <w:t>Rea</w:t>
      </w:r>
      <w:proofErr w:type="spellEnd"/>
      <w:r w:rsidR="00082FD7">
        <w:rPr>
          <w:sz w:val="24"/>
          <w:szCs w:val="24"/>
        </w:rPr>
        <w:t>,</w:t>
      </w:r>
      <w:r w:rsidRPr="00386775">
        <w:rPr>
          <w:sz w:val="24"/>
          <w:szCs w:val="24"/>
        </w:rPr>
        <w:t xml:space="preserve"> trouxe à discussão a crise hídrica em face às mudanças clim</w:t>
      </w:r>
      <w:r w:rsidRPr="00386775">
        <w:rPr>
          <w:sz w:val="24"/>
          <w:szCs w:val="24"/>
        </w:rPr>
        <w:t xml:space="preserve">áticas e a qualidade de vida futura. </w:t>
      </w:r>
    </w:p>
    <w:p w14:paraId="01AE3839" w14:textId="13AF8C85" w:rsidR="00082FD7" w:rsidRDefault="00082FD7" w:rsidP="00386775">
      <w:pPr>
        <w:spacing w:line="240" w:lineRule="auto"/>
        <w:jc w:val="both"/>
        <w:rPr>
          <w:sz w:val="24"/>
          <w:szCs w:val="24"/>
        </w:rPr>
      </w:pPr>
    </w:p>
    <w:p w14:paraId="00000005" w14:textId="5BBB9FB2" w:rsidR="000C5069" w:rsidRPr="00386775" w:rsidRDefault="00665C21" w:rsidP="00386775">
      <w:pPr>
        <w:spacing w:line="240" w:lineRule="auto"/>
        <w:jc w:val="both"/>
        <w:rPr>
          <w:sz w:val="24"/>
          <w:szCs w:val="24"/>
        </w:rPr>
      </w:pPr>
      <w:r w:rsidRPr="00386775">
        <w:rPr>
          <w:sz w:val="24"/>
          <w:szCs w:val="24"/>
        </w:rPr>
        <w:t>Benedito Braga, que ocupa inclusive uma cadeira no Fórum Internacional de Recursos Hídricos, trouxe a conexão da água com a saúde, sociedade e ecologia, apresentando dados que mostram que 2 milhões de pessoas no m</w:t>
      </w:r>
      <w:r w:rsidRPr="00386775">
        <w:rPr>
          <w:sz w:val="24"/>
          <w:szCs w:val="24"/>
        </w:rPr>
        <w:t>undo não t</w:t>
      </w:r>
      <w:r w:rsidR="00386775" w:rsidRPr="00386775">
        <w:rPr>
          <w:sz w:val="24"/>
          <w:szCs w:val="24"/>
        </w:rPr>
        <w:t>ê</w:t>
      </w:r>
      <w:r w:rsidRPr="00386775">
        <w:rPr>
          <w:sz w:val="24"/>
          <w:szCs w:val="24"/>
        </w:rPr>
        <w:t>m acesso ao precioso líquido; 70% da água consumida no planeta tem como destino a agricultura e que 50% dos rios não chegam a alcançar o mar por morrem no caminho.</w:t>
      </w:r>
    </w:p>
    <w:p w14:paraId="47EA54BE" w14:textId="77777777" w:rsidR="00386775" w:rsidRPr="00386775" w:rsidRDefault="00386775" w:rsidP="00386775">
      <w:pPr>
        <w:spacing w:line="240" w:lineRule="auto"/>
        <w:jc w:val="both"/>
        <w:rPr>
          <w:sz w:val="24"/>
          <w:szCs w:val="24"/>
        </w:rPr>
      </w:pPr>
    </w:p>
    <w:p w14:paraId="00000006" w14:textId="49AF7C3A" w:rsidR="000C5069" w:rsidRPr="00386775" w:rsidRDefault="00665C21" w:rsidP="00386775">
      <w:pPr>
        <w:spacing w:line="240" w:lineRule="auto"/>
        <w:jc w:val="both"/>
        <w:rPr>
          <w:sz w:val="24"/>
          <w:szCs w:val="24"/>
        </w:rPr>
      </w:pPr>
      <w:r w:rsidRPr="00386775">
        <w:rPr>
          <w:sz w:val="24"/>
          <w:szCs w:val="24"/>
        </w:rPr>
        <w:t xml:space="preserve">Lembrou </w:t>
      </w:r>
      <w:r w:rsidR="00386775" w:rsidRPr="00386775">
        <w:rPr>
          <w:sz w:val="24"/>
          <w:szCs w:val="24"/>
        </w:rPr>
        <w:t xml:space="preserve">também </w:t>
      </w:r>
      <w:r w:rsidRPr="00386775">
        <w:rPr>
          <w:sz w:val="24"/>
          <w:szCs w:val="24"/>
        </w:rPr>
        <w:t>da extrema seca que o Estado de São Paulo enfrentou em 1983, e que suas c</w:t>
      </w:r>
      <w:r w:rsidRPr="00386775">
        <w:rPr>
          <w:sz w:val="24"/>
          <w:szCs w:val="24"/>
        </w:rPr>
        <w:t xml:space="preserve">onsequências foram superadas com planejamento e ações, como a transposição do sistema Jaguari e do </w:t>
      </w:r>
      <w:proofErr w:type="spellStart"/>
      <w:r w:rsidRPr="00386775">
        <w:rPr>
          <w:sz w:val="24"/>
          <w:szCs w:val="24"/>
        </w:rPr>
        <w:t>Tapenhau</w:t>
      </w:r>
      <w:proofErr w:type="spellEnd"/>
      <w:r w:rsidRPr="00386775">
        <w:rPr>
          <w:sz w:val="24"/>
          <w:szCs w:val="24"/>
        </w:rPr>
        <w:t xml:space="preserve"> para o Tietê, aumentando a capacidade de armazenamento. </w:t>
      </w:r>
    </w:p>
    <w:p w14:paraId="6C3DA00C" w14:textId="77777777" w:rsidR="00386775" w:rsidRPr="00386775" w:rsidRDefault="00386775" w:rsidP="00386775">
      <w:pPr>
        <w:spacing w:line="240" w:lineRule="auto"/>
        <w:jc w:val="both"/>
        <w:rPr>
          <w:sz w:val="24"/>
          <w:szCs w:val="24"/>
        </w:rPr>
      </w:pPr>
    </w:p>
    <w:p w14:paraId="00000007" w14:textId="20929796" w:rsidR="000C5069" w:rsidRPr="00386775" w:rsidRDefault="00665C21" w:rsidP="00386775">
      <w:pPr>
        <w:spacing w:line="240" w:lineRule="auto"/>
        <w:jc w:val="both"/>
        <w:rPr>
          <w:sz w:val="24"/>
          <w:szCs w:val="24"/>
        </w:rPr>
      </w:pPr>
      <w:r w:rsidRPr="00386775">
        <w:rPr>
          <w:sz w:val="24"/>
          <w:szCs w:val="24"/>
        </w:rPr>
        <w:t>"Estamos a uma década com índice abaixo da média (-25,7%) no Sistema Tietê. Cientistas da á</w:t>
      </w:r>
      <w:r w:rsidRPr="00386775">
        <w:rPr>
          <w:sz w:val="24"/>
          <w:szCs w:val="24"/>
        </w:rPr>
        <w:t xml:space="preserve">rea climática tem informado que a tendência é termos fortes chuvas e longos períodos de seca. Investimos 7 bilhões de reais nas transposições e continuamos buscando </w:t>
      </w:r>
      <w:r w:rsidR="00F77C21" w:rsidRPr="00386775">
        <w:rPr>
          <w:sz w:val="24"/>
          <w:szCs w:val="24"/>
        </w:rPr>
        <w:t>novas alternativas</w:t>
      </w:r>
      <w:r w:rsidRPr="00386775">
        <w:rPr>
          <w:sz w:val="24"/>
          <w:szCs w:val="24"/>
        </w:rPr>
        <w:t xml:space="preserve"> para que a população não sofra com falta d'água", disse</w:t>
      </w:r>
      <w:r w:rsidR="00386775" w:rsidRPr="00386775">
        <w:rPr>
          <w:sz w:val="24"/>
          <w:szCs w:val="24"/>
        </w:rPr>
        <w:t xml:space="preserve"> </w:t>
      </w:r>
      <w:r w:rsidRPr="00386775">
        <w:rPr>
          <w:sz w:val="24"/>
          <w:szCs w:val="24"/>
        </w:rPr>
        <w:t>o presidente da</w:t>
      </w:r>
      <w:r w:rsidRPr="00386775">
        <w:rPr>
          <w:sz w:val="24"/>
          <w:szCs w:val="24"/>
        </w:rPr>
        <w:t xml:space="preserve"> SABESP. </w:t>
      </w:r>
    </w:p>
    <w:p w14:paraId="00000008" w14:textId="77777777" w:rsidR="000C5069" w:rsidRPr="00386775" w:rsidRDefault="000C5069" w:rsidP="00386775">
      <w:pPr>
        <w:spacing w:line="240" w:lineRule="auto"/>
        <w:jc w:val="both"/>
        <w:rPr>
          <w:sz w:val="24"/>
          <w:szCs w:val="24"/>
        </w:rPr>
      </w:pPr>
    </w:p>
    <w:p w14:paraId="00000009" w14:textId="3E57DF51" w:rsidR="000C5069" w:rsidRPr="00386775" w:rsidRDefault="00386775" w:rsidP="00386775">
      <w:pPr>
        <w:spacing w:line="240" w:lineRule="auto"/>
        <w:jc w:val="both"/>
        <w:rPr>
          <w:sz w:val="24"/>
          <w:szCs w:val="24"/>
        </w:rPr>
      </w:pPr>
      <w:r w:rsidRPr="00386775">
        <w:rPr>
          <w:sz w:val="24"/>
          <w:szCs w:val="24"/>
        </w:rPr>
        <w:t xml:space="preserve">A </w:t>
      </w:r>
      <w:r w:rsidR="00665C21" w:rsidRPr="00386775">
        <w:rPr>
          <w:sz w:val="24"/>
          <w:szCs w:val="24"/>
        </w:rPr>
        <w:t xml:space="preserve">presidente da CETESB, </w:t>
      </w:r>
      <w:r w:rsidRPr="00386775">
        <w:rPr>
          <w:sz w:val="24"/>
          <w:szCs w:val="24"/>
        </w:rPr>
        <w:t xml:space="preserve">Patrícia Iglesias, </w:t>
      </w:r>
      <w:r w:rsidR="00665C21" w:rsidRPr="00386775">
        <w:rPr>
          <w:sz w:val="24"/>
          <w:szCs w:val="24"/>
        </w:rPr>
        <w:t xml:space="preserve">conduziu a plenária, trazendo o posicionamento de que a questão hídrica cabe </w:t>
      </w:r>
      <w:r w:rsidRPr="00386775">
        <w:rPr>
          <w:sz w:val="24"/>
          <w:szCs w:val="24"/>
        </w:rPr>
        <w:t>a</w:t>
      </w:r>
      <w:r w:rsidR="00665C21" w:rsidRPr="00386775">
        <w:rPr>
          <w:sz w:val="24"/>
          <w:szCs w:val="24"/>
        </w:rPr>
        <w:t xml:space="preserve"> todos, inclusive prefeitos de todas as cidades, </w:t>
      </w:r>
      <w:proofErr w:type="spellStart"/>
      <w:r w:rsidRPr="00386775">
        <w:rPr>
          <w:sz w:val="24"/>
          <w:szCs w:val="24"/>
        </w:rPr>
        <w:t>independente</w:t>
      </w:r>
      <w:proofErr w:type="spellEnd"/>
      <w:r w:rsidR="00665C21" w:rsidRPr="00386775">
        <w:rPr>
          <w:sz w:val="24"/>
          <w:szCs w:val="24"/>
        </w:rPr>
        <w:t xml:space="preserve"> de seu tamanho, onde juntos é possível buscar soluções. </w:t>
      </w:r>
    </w:p>
    <w:p w14:paraId="0000000A" w14:textId="77777777" w:rsidR="000C5069" w:rsidRPr="00386775" w:rsidRDefault="000C5069" w:rsidP="00386775">
      <w:pPr>
        <w:spacing w:line="240" w:lineRule="auto"/>
        <w:jc w:val="both"/>
        <w:rPr>
          <w:sz w:val="24"/>
          <w:szCs w:val="24"/>
        </w:rPr>
      </w:pPr>
    </w:p>
    <w:p w14:paraId="0000000B" w14:textId="4652F329" w:rsidR="000C5069" w:rsidRPr="00386775" w:rsidRDefault="00386775" w:rsidP="00386775">
      <w:pPr>
        <w:spacing w:line="240" w:lineRule="auto"/>
        <w:jc w:val="both"/>
        <w:rPr>
          <w:sz w:val="24"/>
          <w:szCs w:val="24"/>
        </w:rPr>
      </w:pPr>
      <w:r w:rsidRPr="00386775">
        <w:rPr>
          <w:sz w:val="24"/>
          <w:szCs w:val="24"/>
        </w:rPr>
        <w:t>Ressaltou</w:t>
      </w:r>
      <w:r w:rsidR="00665C21" w:rsidRPr="00386775">
        <w:rPr>
          <w:sz w:val="24"/>
          <w:szCs w:val="24"/>
        </w:rPr>
        <w:t xml:space="preserve"> que na crise de abastecimento de 2014/2015, foi necessário reinventar ações, como a implementação de um licenciamento mais dinâmico. </w:t>
      </w:r>
    </w:p>
    <w:p w14:paraId="0000000C" w14:textId="77777777" w:rsidR="000C5069" w:rsidRPr="00386775" w:rsidRDefault="000C5069" w:rsidP="00386775">
      <w:pPr>
        <w:spacing w:line="240" w:lineRule="auto"/>
        <w:jc w:val="both"/>
        <w:rPr>
          <w:sz w:val="24"/>
          <w:szCs w:val="24"/>
        </w:rPr>
      </w:pPr>
    </w:p>
    <w:p w14:paraId="0000000D" w14:textId="04843A3E" w:rsidR="000C5069" w:rsidRPr="00386775" w:rsidRDefault="00665C21" w:rsidP="00386775">
      <w:pPr>
        <w:spacing w:line="240" w:lineRule="auto"/>
        <w:jc w:val="both"/>
        <w:rPr>
          <w:sz w:val="24"/>
          <w:szCs w:val="24"/>
        </w:rPr>
      </w:pPr>
      <w:r w:rsidRPr="00386775">
        <w:rPr>
          <w:sz w:val="24"/>
          <w:szCs w:val="24"/>
        </w:rPr>
        <w:t>O Prefeito de Aguaí</w:t>
      </w:r>
      <w:r w:rsidR="00386775" w:rsidRPr="00386775">
        <w:rPr>
          <w:sz w:val="24"/>
          <w:szCs w:val="24"/>
        </w:rPr>
        <w:t xml:space="preserve"> </w:t>
      </w:r>
      <w:r w:rsidRPr="00386775">
        <w:rPr>
          <w:sz w:val="24"/>
          <w:szCs w:val="24"/>
        </w:rPr>
        <w:t>fal</w:t>
      </w:r>
      <w:r w:rsidR="00386775" w:rsidRPr="00386775">
        <w:rPr>
          <w:sz w:val="24"/>
          <w:szCs w:val="24"/>
        </w:rPr>
        <w:t>ou</w:t>
      </w:r>
      <w:r w:rsidRPr="00386775">
        <w:rPr>
          <w:sz w:val="24"/>
          <w:szCs w:val="24"/>
        </w:rPr>
        <w:t xml:space="preserve"> da responsabilidade dos municípios e coment</w:t>
      </w:r>
      <w:r w:rsidR="00386775" w:rsidRPr="00386775">
        <w:rPr>
          <w:sz w:val="24"/>
          <w:szCs w:val="24"/>
        </w:rPr>
        <w:t>ou</w:t>
      </w:r>
      <w:r w:rsidRPr="00386775">
        <w:rPr>
          <w:sz w:val="24"/>
          <w:szCs w:val="24"/>
        </w:rPr>
        <w:t>: "</w:t>
      </w:r>
      <w:r w:rsidR="00386775" w:rsidRPr="00386775">
        <w:rPr>
          <w:sz w:val="24"/>
          <w:szCs w:val="24"/>
        </w:rPr>
        <w:t>e</w:t>
      </w:r>
      <w:r w:rsidRPr="00386775">
        <w:rPr>
          <w:sz w:val="24"/>
          <w:szCs w:val="24"/>
        </w:rPr>
        <w:t xml:space="preserve">m Aguaí não tinha medição de consumo de água </w:t>
      </w:r>
      <w:r w:rsidRPr="00386775">
        <w:rPr>
          <w:sz w:val="24"/>
          <w:szCs w:val="24"/>
        </w:rPr>
        <w:t>(hidrômetro) em nenhuma residência ou comércio. Essa foi uma das minhas plataformas de campanha, que embora não</w:t>
      </w:r>
      <w:r w:rsidR="00386775" w:rsidRPr="00386775">
        <w:rPr>
          <w:sz w:val="24"/>
          <w:szCs w:val="24"/>
        </w:rPr>
        <w:t xml:space="preserve"> </w:t>
      </w:r>
      <w:r w:rsidRPr="00386775">
        <w:rPr>
          <w:sz w:val="24"/>
          <w:szCs w:val="24"/>
        </w:rPr>
        <w:t>pareça "simpática", garante hoje a manutenção racional do consumo,</w:t>
      </w:r>
      <w:r w:rsidR="00386775" w:rsidRPr="00386775">
        <w:rPr>
          <w:sz w:val="24"/>
          <w:szCs w:val="24"/>
        </w:rPr>
        <w:t xml:space="preserve"> e a</w:t>
      </w:r>
      <w:r w:rsidRPr="00386775">
        <w:rPr>
          <w:sz w:val="24"/>
          <w:szCs w:val="24"/>
        </w:rPr>
        <w:t xml:space="preserve"> permanência futura desse abastecimento". </w:t>
      </w:r>
    </w:p>
    <w:p w14:paraId="0000000E" w14:textId="77777777" w:rsidR="000C5069" w:rsidRPr="00386775" w:rsidRDefault="000C5069" w:rsidP="00386775">
      <w:pPr>
        <w:spacing w:line="240" w:lineRule="auto"/>
        <w:jc w:val="both"/>
        <w:rPr>
          <w:sz w:val="24"/>
          <w:szCs w:val="24"/>
        </w:rPr>
      </w:pPr>
    </w:p>
    <w:p w14:paraId="0000000F" w14:textId="40BC7E3F" w:rsidR="000C5069" w:rsidRPr="00386775" w:rsidRDefault="00665C21" w:rsidP="00386775">
      <w:pPr>
        <w:spacing w:line="240" w:lineRule="auto"/>
        <w:jc w:val="both"/>
        <w:rPr>
          <w:sz w:val="24"/>
          <w:szCs w:val="24"/>
        </w:rPr>
      </w:pPr>
      <w:r w:rsidRPr="00386775">
        <w:rPr>
          <w:sz w:val="24"/>
          <w:szCs w:val="24"/>
        </w:rPr>
        <w:t>Patrícia re</w:t>
      </w:r>
      <w:r w:rsidR="00386775" w:rsidRPr="00386775">
        <w:rPr>
          <w:sz w:val="24"/>
          <w:szCs w:val="24"/>
        </w:rPr>
        <w:t>forçou:</w:t>
      </w:r>
      <w:r w:rsidRPr="00386775">
        <w:rPr>
          <w:sz w:val="24"/>
          <w:szCs w:val="24"/>
        </w:rPr>
        <w:t xml:space="preserve"> " </w:t>
      </w:r>
      <w:r w:rsidRPr="00386775">
        <w:rPr>
          <w:sz w:val="24"/>
          <w:szCs w:val="24"/>
        </w:rPr>
        <w:t>Nós</w:t>
      </w:r>
      <w:r w:rsidR="00386775" w:rsidRPr="00386775">
        <w:rPr>
          <w:sz w:val="24"/>
          <w:szCs w:val="24"/>
        </w:rPr>
        <w:t>,</w:t>
      </w:r>
      <w:r w:rsidRPr="00386775">
        <w:rPr>
          <w:sz w:val="24"/>
          <w:szCs w:val="24"/>
        </w:rPr>
        <w:t xml:space="preserve"> como órgão do Estado estamos </w:t>
      </w:r>
      <w:r w:rsidR="00386775" w:rsidRPr="00386775">
        <w:rPr>
          <w:sz w:val="24"/>
          <w:szCs w:val="24"/>
        </w:rPr>
        <w:t>à</w:t>
      </w:r>
      <w:r w:rsidRPr="00386775">
        <w:rPr>
          <w:sz w:val="24"/>
          <w:szCs w:val="24"/>
        </w:rPr>
        <w:t xml:space="preserve"> disposição para buscar</w:t>
      </w:r>
      <w:r w:rsidR="00386775" w:rsidRPr="00386775">
        <w:rPr>
          <w:sz w:val="24"/>
          <w:szCs w:val="24"/>
        </w:rPr>
        <w:t>,</w:t>
      </w:r>
      <w:r w:rsidRPr="00386775">
        <w:rPr>
          <w:sz w:val="24"/>
          <w:szCs w:val="24"/>
        </w:rPr>
        <w:t xml:space="preserve"> inclusive</w:t>
      </w:r>
      <w:r w:rsidR="00386775" w:rsidRPr="00386775">
        <w:rPr>
          <w:sz w:val="24"/>
          <w:szCs w:val="24"/>
        </w:rPr>
        <w:t>,</w:t>
      </w:r>
      <w:r w:rsidRPr="00386775">
        <w:rPr>
          <w:sz w:val="24"/>
          <w:szCs w:val="24"/>
        </w:rPr>
        <w:t xml:space="preserve"> recursos alternativos, em parcerias"</w:t>
      </w:r>
      <w:r w:rsidR="00386775" w:rsidRPr="00386775">
        <w:rPr>
          <w:sz w:val="24"/>
          <w:szCs w:val="24"/>
        </w:rPr>
        <w:t>.</w:t>
      </w:r>
    </w:p>
    <w:p w14:paraId="00000010" w14:textId="77777777" w:rsidR="000C5069" w:rsidRPr="00386775" w:rsidRDefault="000C5069" w:rsidP="00386775">
      <w:pPr>
        <w:spacing w:line="240" w:lineRule="auto"/>
        <w:jc w:val="both"/>
        <w:rPr>
          <w:sz w:val="24"/>
          <w:szCs w:val="24"/>
        </w:rPr>
      </w:pPr>
    </w:p>
    <w:p w14:paraId="00000011" w14:textId="60CB924C" w:rsidR="000C5069" w:rsidRPr="00386775" w:rsidRDefault="00665C21" w:rsidP="00386775">
      <w:pPr>
        <w:spacing w:line="240" w:lineRule="auto"/>
        <w:jc w:val="both"/>
        <w:rPr>
          <w:sz w:val="24"/>
          <w:szCs w:val="24"/>
        </w:rPr>
      </w:pPr>
      <w:r w:rsidRPr="00386775">
        <w:rPr>
          <w:sz w:val="24"/>
          <w:szCs w:val="24"/>
        </w:rPr>
        <w:t xml:space="preserve"> A AMAE </w:t>
      </w:r>
      <w:r w:rsidRPr="00386775">
        <w:rPr>
          <w:sz w:val="24"/>
          <w:szCs w:val="24"/>
        </w:rPr>
        <w:t>trouxe um bom exemplo</w:t>
      </w:r>
      <w:r w:rsidR="00386775" w:rsidRPr="00386775">
        <w:rPr>
          <w:sz w:val="24"/>
          <w:szCs w:val="24"/>
        </w:rPr>
        <w:t xml:space="preserve"> para a discussão:</w:t>
      </w:r>
      <w:r w:rsidRPr="00386775">
        <w:rPr>
          <w:sz w:val="24"/>
          <w:szCs w:val="24"/>
        </w:rPr>
        <w:t xml:space="preserve"> a implementação de placas fotovoltaicas no espelho de água da represa Billings, onde será gerada energia e diminuir</w:t>
      </w:r>
      <w:r w:rsidRPr="00386775">
        <w:rPr>
          <w:sz w:val="24"/>
          <w:szCs w:val="24"/>
        </w:rPr>
        <w:t xml:space="preserve">á a evaporação das águas. A </w:t>
      </w:r>
      <w:r w:rsidR="00082FD7">
        <w:rPr>
          <w:sz w:val="24"/>
          <w:szCs w:val="24"/>
        </w:rPr>
        <w:t>empresa</w:t>
      </w:r>
      <w:r w:rsidRPr="00386775">
        <w:rPr>
          <w:sz w:val="24"/>
          <w:szCs w:val="24"/>
        </w:rPr>
        <w:t xml:space="preserve"> é responsável pelas represas Billings e Guarapiranga. </w:t>
      </w:r>
    </w:p>
    <w:p w14:paraId="00000012" w14:textId="77777777" w:rsidR="000C5069" w:rsidRPr="00386775" w:rsidRDefault="000C5069" w:rsidP="00386775">
      <w:pPr>
        <w:spacing w:line="240" w:lineRule="auto"/>
        <w:jc w:val="both"/>
        <w:rPr>
          <w:sz w:val="24"/>
          <w:szCs w:val="24"/>
        </w:rPr>
      </w:pPr>
    </w:p>
    <w:p w14:paraId="00000013" w14:textId="32CE06A5" w:rsidR="000C5069" w:rsidRDefault="00665C21" w:rsidP="00386775">
      <w:pPr>
        <w:spacing w:line="240" w:lineRule="auto"/>
        <w:jc w:val="both"/>
        <w:rPr>
          <w:sz w:val="24"/>
          <w:szCs w:val="24"/>
        </w:rPr>
      </w:pPr>
      <w:r w:rsidRPr="00386775">
        <w:rPr>
          <w:sz w:val="24"/>
          <w:szCs w:val="24"/>
        </w:rPr>
        <w:t xml:space="preserve">É possível ver com as apresentações do painel, que o Estado de São Paulo é referência no assunto, com um </w:t>
      </w:r>
      <w:r w:rsidR="00386775" w:rsidRPr="00386775">
        <w:rPr>
          <w:sz w:val="24"/>
          <w:szCs w:val="24"/>
        </w:rPr>
        <w:t>e</w:t>
      </w:r>
      <w:r w:rsidRPr="00386775">
        <w:rPr>
          <w:sz w:val="24"/>
          <w:szCs w:val="24"/>
        </w:rPr>
        <w:t>scopo de nomes que se destacam no cenário mundial, tanto que a</w:t>
      </w:r>
      <w:r w:rsidRPr="00386775">
        <w:rPr>
          <w:sz w:val="24"/>
          <w:szCs w:val="24"/>
        </w:rPr>
        <w:t xml:space="preserve"> Presidente da CETESB foi convidada pelo governo da Hungria para falar sobre Energias Renováveis, em companhia com o presidente</w:t>
      </w:r>
      <w:r w:rsidR="00386775" w:rsidRPr="00386775">
        <w:rPr>
          <w:sz w:val="24"/>
          <w:szCs w:val="24"/>
        </w:rPr>
        <w:t xml:space="preserve"> </w:t>
      </w:r>
      <w:r w:rsidRPr="00386775">
        <w:rPr>
          <w:sz w:val="24"/>
          <w:szCs w:val="24"/>
        </w:rPr>
        <w:t xml:space="preserve">da ONU. </w:t>
      </w:r>
    </w:p>
    <w:p w14:paraId="24E1C7C7" w14:textId="04B9DCFC" w:rsidR="00F77C21" w:rsidRDefault="00F77C21" w:rsidP="00386775">
      <w:pPr>
        <w:spacing w:line="240" w:lineRule="auto"/>
        <w:jc w:val="both"/>
        <w:rPr>
          <w:sz w:val="24"/>
          <w:szCs w:val="24"/>
        </w:rPr>
      </w:pPr>
    </w:p>
    <w:p w14:paraId="02F148B4" w14:textId="77777777" w:rsidR="008F36B5" w:rsidRPr="00DE29A1" w:rsidRDefault="008F36B5" w:rsidP="008F36B5">
      <w:pPr>
        <w:spacing w:line="25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E29A1">
        <w:rPr>
          <w:color w:val="000000" w:themeColor="text1"/>
          <w:sz w:val="24"/>
          <w:szCs w:val="24"/>
        </w:rPr>
        <w:t xml:space="preserve">O Conexidades é realizado pela UVESP – União dos Vereadores do Estado de São Paulo, com </w:t>
      </w:r>
      <w:proofErr w:type="spellStart"/>
      <w:r w:rsidRPr="00DE29A1">
        <w:rPr>
          <w:color w:val="000000" w:themeColor="text1"/>
          <w:sz w:val="24"/>
          <w:szCs w:val="24"/>
        </w:rPr>
        <w:t>correalização</w:t>
      </w:r>
      <w:proofErr w:type="spellEnd"/>
      <w:r w:rsidRPr="00DE29A1">
        <w:rPr>
          <w:color w:val="000000" w:themeColor="text1"/>
          <w:sz w:val="24"/>
          <w:szCs w:val="24"/>
        </w:rPr>
        <w:t xml:space="preserve"> da Prefeitura e da Câmara de Olímpia, apoio do </w:t>
      </w:r>
      <w:proofErr w:type="spellStart"/>
      <w:r w:rsidRPr="00DE29A1">
        <w:rPr>
          <w:color w:val="000000" w:themeColor="text1"/>
          <w:sz w:val="24"/>
          <w:szCs w:val="24"/>
        </w:rPr>
        <w:t>Desenvolve-SP</w:t>
      </w:r>
      <w:proofErr w:type="spellEnd"/>
      <w:r w:rsidRPr="00DE29A1">
        <w:rPr>
          <w:color w:val="000000" w:themeColor="text1"/>
          <w:sz w:val="24"/>
          <w:szCs w:val="24"/>
        </w:rPr>
        <w:t xml:space="preserve">, Detran, Sabesp e Governo do Estado de São Paulo, e patrocínio de </w:t>
      </w:r>
      <w:proofErr w:type="spellStart"/>
      <w:r w:rsidRPr="00DE29A1">
        <w:rPr>
          <w:color w:val="000000" w:themeColor="text1"/>
          <w:sz w:val="24"/>
          <w:szCs w:val="24"/>
        </w:rPr>
        <w:t>Tereos</w:t>
      </w:r>
      <w:proofErr w:type="spellEnd"/>
      <w:r w:rsidRPr="00DE29A1">
        <w:rPr>
          <w:color w:val="000000" w:themeColor="text1"/>
          <w:sz w:val="24"/>
          <w:szCs w:val="24"/>
        </w:rPr>
        <w:t xml:space="preserve">, Sebrae, </w:t>
      </w:r>
      <w:proofErr w:type="spellStart"/>
      <w:r w:rsidRPr="00DE29A1">
        <w:rPr>
          <w:color w:val="000000" w:themeColor="text1"/>
          <w:sz w:val="24"/>
          <w:szCs w:val="24"/>
        </w:rPr>
        <w:t>Abrelpe</w:t>
      </w:r>
      <w:proofErr w:type="spellEnd"/>
      <w:r w:rsidRPr="00DE29A1">
        <w:rPr>
          <w:color w:val="000000" w:themeColor="text1"/>
          <w:sz w:val="24"/>
          <w:szCs w:val="24"/>
        </w:rPr>
        <w:t xml:space="preserve"> e Associação Nacional de Vinhos. Nos anos anteriores, realizou, respectivamente, edições de sucesso em Ubatuba e São Carlos, além de um evento virtual em 2020, em razão da pandemia.</w:t>
      </w:r>
    </w:p>
    <w:p w14:paraId="7D7EDAC8" w14:textId="77777777" w:rsidR="008F36B5" w:rsidRPr="00DE29A1" w:rsidRDefault="008F36B5" w:rsidP="008F36B5">
      <w:pPr>
        <w:pStyle w:val="NormalWeb"/>
        <w:spacing w:line="300" w:lineRule="atLeast"/>
        <w:jc w:val="both"/>
        <w:rPr>
          <w:color w:val="000000" w:themeColor="text1"/>
        </w:rPr>
      </w:pPr>
      <w:r w:rsidRPr="00DE29A1">
        <w:rPr>
          <w:rFonts w:ascii="Arial" w:hAnsi="Arial" w:cs="Arial"/>
          <w:color w:val="000000" w:themeColor="text1"/>
        </w:rPr>
        <w:t>Com painéis que englobam os temas Agronegócio, Consórcios Públicos, Cidades 5.0, Direito Público, Educação, Meio Ambiente &amp; Sustentabilidade, Saúde e Turismo, o evento volta a reunir prefeitos, vice-prefeitos, secretários, agentes públicos, empresas privadas e públicas, em um encontro que promove projetos, produtos e serviços aos municípios até o próximo sábado (27).</w:t>
      </w:r>
    </w:p>
    <w:p w14:paraId="069C301C" w14:textId="77777777" w:rsidR="008F36B5" w:rsidRPr="00DE29A1" w:rsidRDefault="008F36B5" w:rsidP="008F36B5">
      <w:pPr>
        <w:spacing w:line="25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E29A1">
        <w:rPr>
          <w:color w:val="000000" w:themeColor="text1"/>
          <w:sz w:val="24"/>
          <w:szCs w:val="24"/>
        </w:rPr>
        <w:t xml:space="preserve">Mais informações: </w:t>
      </w:r>
      <w:hyperlink r:id="rId4" w:history="1">
        <w:r w:rsidRPr="00DE29A1">
          <w:rPr>
            <w:rStyle w:val="Hyperlink"/>
            <w:color w:val="000000" w:themeColor="text1"/>
            <w:sz w:val="24"/>
            <w:szCs w:val="24"/>
          </w:rPr>
          <w:t>www.conexidades.com.br</w:t>
        </w:r>
      </w:hyperlink>
    </w:p>
    <w:p w14:paraId="695F7228" w14:textId="77777777" w:rsidR="00F77C21" w:rsidRPr="00386775" w:rsidRDefault="00F77C21" w:rsidP="00386775">
      <w:pPr>
        <w:spacing w:line="240" w:lineRule="auto"/>
        <w:jc w:val="both"/>
        <w:rPr>
          <w:sz w:val="24"/>
          <w:szCs w:val="24"/>
        </w:rPr>
      </w:pPr>
    </w:p>
    <w:sectPr w:rsidR="00F77C21" w:rsidRPr="0038677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069"/>
    <w:rsid w:val="00082FD7"/>
    <w:rsid w:val="000C5069"/>
    <w:rsid w:val="00386775"/>
    <w:rsid w:val="00665C21"/>
    <w:rsid w:val="008F36B5"/>
    <w:rsid w:val="00F7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2DEF"/>
  <w15:docId w15:val="{CA36E176-E176-48F9-873F-BEC17BC2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8F36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F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exidades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Eliria Buso</cp:lastModifiedBy>
  <cp:revision>2</cp:revision>
  <dcterms:created xsi:type="dcterms:W3CDTF">2021-11-24T19:24:00Z</dcterms:created>
  <dcterms:modified xsi:type="dcterms:W3CDTF">2021-11-24T19:24:00Z</dcterms:modified>
</cp:coreProperties>
</file>